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07" w:rsidRPr="00CD1FEA" w:rsidRDefault="003D2907" w:rsidP="000520A0">
      <w:pPr>
        <w:jc w:val="center"/>
        <w:rPr>
          <w:b/>
          <w:sz w:val="28"/>
          <w:szCs w:val="28"/>
        </w:rPr>
      </w:pPr>
    </w:p>
    <w:p w:rsidR="00936F50" w:rsidRPr="00CD1FEA" w:rsidRDefault="00936F50" w:rsidP="000520A0">
      <w:pPr>
        <w:jc w:val="center"/>
        <w:rPr>
          <w:b/>
          <w:sz w:val="28"/>
          <w:szCs w:val="28"/>
        </w:rPr>
      </w:pPr>
    </w:p>
    <w:p w:rsidR="00936F50" w:rsidRPr="00CD1FEA" w:rsidRDefault="00936F50" w:rsidP="000520A0">
      <w:pPr>
        <w:jc w:val="center"/>
        <w:rPr>
          <w:b/>
          <w:sz w:val="28"/>
          <w:szCs w:val="28"/>
        </w:rPr>
      </w:pPr>
    </w:p>
    <w:p w:rsidR="00936F50" w:rsidRPr="00CD1FEA" w:rsidRDefault="00936F50" w:rsidP="000520A0">
      <w:pPr>
        <w:jc w:val="center"/>
        <w:rPr>
          <w:b/>
          <w:sz w:val="28"/>
          <w:szCs w:val="28"/>
        </w:rPr>
      </w:pPr>
    </w:p>
    <w:p w:rsidR="00936F50" w:rsidRPr="00CD1FEA" w:rsidRDefault="00F16C5A" w:rsidP="000520A0">
      <w:pPr>
        <w:jc w:val="center"/>
        <w:rPr>
          <w:b/>
          <w:sz w:val="28"/>
          <w:szCs w:val="28"/>
        </w:rPr>
      </w:pPr>
      <w:r w:rsidRPr="00CD1FEA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3189762" y="1721922"/>
            <wp:positionH relativeFrom="margin">
              <wp:align>center</wp:align>
            </wp:positionH>
            <wp:positionV relativeFrom="margin">
              <wp:align>top</wp:align>
            </wp:positionV>
            <wp:extent cx="1465365" cy="1567543"/>
            <wp:effectExtent l="19050" t="0" r="1485" b="0"/>
            <wp:wrapSquare wrapText="bothSides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 b="23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365" cy="1567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1154" w:rsidRPr="00CD1FEA" w:rsidRDefault="00681154" w:rsidP="000520A0">
      <w:pPr>
        <w:jc w:val="center"/>
        <w:rPr>
          <w:b/>
          <w:sz w:val="52"/>
          <w:szCs w:val="52"/>
        </w:rPr>
      </w:pPr>
    </w:p>
    <w:p w:rsidR="00681154" w:rsidRPr="00CD1FEA" w:rsidRDefault="00681154" w:rsidP="000520A0">
      <w:pPr>
        <w:jc w:val="center"/>
        <w:rPr>
          <w:b/>
          <w:sz w:val="52"/>
          <w:szCs w:val="52"/>
        </w:rPr>
      </w:pPr>
    </w:p>
    <w:p w:rsidR="00681154" w:rsidRPr="00CD1FEA" w:rsidRDefault="00681154" w:rsidP="000520A0">
      <w:pPr>
        <w:jc w:val="center"/>
        <w:rPr>
          <w:b/>
          <w:sz w:val="52"/>
          <w:szCs w:val="52"/>
        </w:rPr>
      </w:pPr>
    </w:p>
    <w:p w:rsidR="00681154" w:rsidRPr="00CD1FEA" w:rsidRDefault="00681154" w:rsidP="000520A0">
      <w:pPr>
        <w:jc w:val="center"/>
        <w:rPr>
          <w:b/>
          <w:sz w:val="52"/>
          <w:szCs w:val="52"/>
        </w:rPr>
      </w:pPr>
    </w:p>
    <w:p w:rsidR="00F16C5A" w:rsidRPr="00CD1FEA" w:rsidRDefault="00F16C5A" w:rsidP="00F16C5A">
      <w:pPr>
        <w:spacing w:line="360" w:lineRule="auto"/>
        <w:jc w:val="center"/>
        <w:rPr>
          <w:rFonts w:ascii="Georgia" w:hAnsi="Georgia"/>
          <w:b/>
          <w:bCs/>
          <w:sz w:val="52"/>
          <w:szCs w:val="52"/>
        </w:rPr>
      </w:pPr>
      <w:r w:rsidRPr="00CD1FEA">
        <w:rPr>
          <w:rFonts w:ascii="Georgia" w:hAnsi="Georgia"/>
          <w:b/>
          <w:bCs/>
          <w:sz w:val="96"/>
          <w:szCs w:val="52"/>
        </w:rPr>
        <w:t xml:space="preserve">KONCEPCJA PRACY </w:t>
      </w:r>
      <w:r w:rsidRPr="00CD1FEA">
        <w:rPr>
          <w:rFonts w:ascii="Georgia" w:hAnsi="Georgia"/>
          <w:b/>
          <w:bCs/>
          <w:sz w:val="52"/>
          <w:szCs w:val="52"/>
        </w:rPr>
        <w:br/>
        <w:t xml:space="preserve">ZESPOŁU </w:t>
      </w:r>
      <w:r w:rsidRPr="00CD1FEA">
        <w:rPr>
          <w:rFonts w:ascii="Georgia" w:hAnsi="Georgia"/>
          <w:b/>
          <w:bCs/>
          <w:sz w:val="52"/>
          <w:szCs w:val="52"/>
        </w:rPr>
        <w:br/>
        <w:t>SZKOLNO – PRZEDSZKOLNEGO NR 1</w:t>
      </w:r>
      <w:r w:rsidRPr="00CD1FEA">
        <w:rPr>
          <w:rFonts w:ascii="Georgia" w:hAnsi="Georgia"/>
          <w:b/>
          <w:bCs/>
          <w:sz w:val="52"/>
          <w:szCs w:val="52"/>
        </w:rPr>
        <w:br/>
        <w:t>W WIŚLE</w:t>
      </w:r>
      <w:r w:rsidRPr="00CD1FEA">
        <w:rPr>
          <w:rFonts w:ascii="Georgia" w:hAnsi="Georgia"/>
          <w:b/>
          <w:bCs/>
          <w:sz w:val="52"/>
          <w:szCs w:val="52"/>
        </w:rPr>
        <w:br/>
      </w:r>
    </w:p>
    <w:p w:rsidR="00936F50" w:rsidRPr="00CD1FEA" w:rsidRDefault="00F16C5A" w:rsidP="00F16C5A">
      <w:pPr>
        <w:spacing w:line="360" w:lineRule="auto"/>
        <w:jc w:val="center"/>
        <w:rPr>
          <w:rFonts w:ascii="Georgia" w:hAnsi="Georgia"/>
          <w:b/>
          <w:bCs/>
          <w:sz w:val="52"/>
          <w:szCs w:val="52"/>
        </w:rPr>
      </w:pPr>
      <w:r w:rsidRPr="00CD1FEA">
        <w:rPr>
          <w:rFonts w:ascii="Georgia" w:hAnsi="Georgia"/>
          <w:b/>
          <w:bCs/>
          <w:sz w:val="52"/>
          <w:szCs w:val="52"/>
        </w:rPr>
        <w:t>201</w:t>
      </w:r>
      <w:r w:rsidR="00B53229" w:rsidRPr="00CD1FEA">
        <w:rPr>
          <w:rFonts w:ascii="Georgia" w:hAnsi="Georgia"/>
          <w:b/>
          <w:bCs/>
          <w:sz w:val="52"/>
          <w:szCs w:val="52"/>
        </w:rPr>
        <w:t>6</w:t>
      </w:r>
      <w:r w:rsidRPr="00CD1FEA">
        <w:rPr>
          <w:rFonts w:ascii="Georgia" w:hAnsi="Georgia"/>
          <w:b/>
          <w:bCs/>
          <w:sz w:val="52"/>
          <w:szCs w:val="52"/>
        </w:rPr>
        <w:t>/20</w:t>
      </w:r>
      <w:r w:rsidR="00B53229" w:rsidRPr="00CD1FEA">
        <w:rPr>
          <w:rFonts w:ascii="Georgia" w:hAnsi="Georgia"/>
          <w:b/>
          <w:bCs/>
          <w:sz w:val="52"/>
          <w:szCs w:val="52"/>
        </w:rPr>
        <w:t>20</w:t>
      </w:r>
    </w:p>
    <w:p w:rsidR="00936F50" w:rsidRPr="00CD1FEA" w:rsidRDefault="00936F50" w:rsidP="000520A0">
      <w:pPr>
        <w:jc w:val="center"/>
        <w:rPr>
          <w:b/>
          <w:sz w:val="28"/>
          <w:szCs w:val="28"/>
        </w:rPr>
      </w:pPr>
    </w:p>
    <w:p w:rsidR="00936F50" w:rsidRPr="00CD1FEA" w:rsidRDefault="00936F50" w:rsidP="000520A0">
      <w:pPr>
        <w:jc w:val="center"/>
        <w:rPr>
          <w:b/>
          <w:sz w:val="28"/>
          <w:szCs w:val="28"/>
        </w:rPr>
      </w:pPr>
    </w:p>
    <w:p w:rsidR="00936F50" w:rsidRPr="00CD1FEA" w:rsidRDefault="00936F50" w:rsidP="000520A0">
      <w:pPr>
        <w:jc w:val="center"/>
        <w:rPr>
          <w:b/>
          <w:sz w:val="28"/>
          <w:szCs w:val="28"/>
        </w:rPr>
      </w:pPr>
    </w:p>
    <w:p w:rsidR="00936F50" w:rsidRPr="00CD1FEA" w:rsidRDefault="00936F50" w:rsidP="000520A0">
      <w:pPr>
        <w:jc w:val="center"/>
        <w:rPr>
          <w:b/>
          <w:sz w:val="28"/>
          <w:szCs w:val="28"/>
        </w:rPr>
      </w:pPr>
    </w:p>
    <w:p w:rsidR="00936F50" w:rsidRPr="00CD1FEA" w:rsidRDefault="00936F50" w:rsidP="000520A0">
      <w:pPr>
        <w:jc w:val="center"/>
        <w:rPr>
          <w:b/>
          <w:sz w:val="28"/>
          <w:szCs w:val="28"/>
        </w:rPr>
      </w:pPr>
    </w:p>
    <w:p w:rsidR="00936F50" w:rsidRPr="00CD1FEA" w:rsidRDefault="00936F50" w:rsidP="000520A0">
      <w:pPr>
        <w:jc w:val="center"/>
        <w:rPr>
          <w:b/>
          <w:sz w:val="28"/>
          <w:szCs w:val="28"/>
        </w:rPr>
      </w:pPr>
    </w:p>
    <w:p w:rsidR="00936F50" w:rsidRPr="00CD1FEA" w:rsidRDefault="00936F50" w:rsidP="000520A0">
      <w:pPr>
        <w:jc w:val="center"/>
        <w:rPr>
          <w:b/>
          <w:sz w:val="28"/>
          <w:szCs w:val="28"/>
        </w:rPr>
      </w:pPr>
    </w:p>
    <w:p w:rsidR="00936F50" w:rsidRPr="00CD1FEA" w:rsidRDefault="00936F50" w:rsidP="000520A0">
      <w:pPr>
        <w:jc w:val="center"/>
        <w:rPr>
          <w:b/>
          <w:sz w:val="28"/>
          <w:szCs w:val="28"/>
        </w:rPr>
      </w:pPr>
    </w:p>
    <w:p w:rsidR="00936F50" w:rsidRPr="00CD1FEA" w:rsidRDefault="00936F50" w:rsidP="00F16C5A">
      <w:pPr>
        <w:rPr>
          <w:b/>
          <w:sz w:val="28"/>
          <w:szCs w:val="28"/>
        </w:rPr>
      </w:pPr>
    </w:p>
    <w:p w:rsidR="00936F50" w:rsidRPr="00CD1FEA" w:rsidRDefault="00936F50" w:rsidP="000520A0">
      <w:pPr>
        <w:jc w:val="center"/>
        <w:rPr>
          <w:b/>
          <w:sz w:val="28"/>
          <w:szCs w:val="28"/>
        </w:rPr>
      </w:pPr>
    </w:p>
    <w:p w:rsidR="00936F50" w:rsidRPr="00CD1FEA" w:rsidRDefault="00936F50" w:rsidP="000520A0">
      <w:pPr>
        <w:jc w:val="center"/>
        <w:rPr>
          <w:b/>
          <w:sz w:val="28"/>
          <w:szCs w:val="28"/>
        </w:rPr>
      </w:pPr>
    </w:p>
    <w:p w:rsidR="00936F50" w:rsidRPr="00CD1FEA" w:rsidRDefault="00936F50" w:rsidP="00983AEF">
      <w:pPr>
        <w:rPr>
          <w:b/>
          <w:sz w:val="28"/>
          <w:szCs w:val="28"/>
        </w:rPr>
      </w:pPr>
    </w:p>
    <w:p w:rsidR="00F16C5A" w:rsidRPr="00CD1FEA" w:rsidRDefault="003D2907" w:rsidP="003D2907">
      <w:pPr>
        <w:jc w:val="center"/>
        <w:rPr>
          <w:rFonts w:ascii="Georgia" w:hAnsi="Georgia"/>
          <w:b/>
          <w:sz w:val="48"/>
          <w:szCs w:val="48"/>
        </w:rPr>
      </w:pPr>
      <w:r w:rsidRPr="00CD1FEA">
        <w:rPr>
          <w:rFonts w:ascii="Georgia" w:hAnsi="Georgia"/>
          <w:b/>
          <w:sz w:val="48"/>
          <w:szCs w:val="48"/>
        </w:rPr>
        <w:lastRenderedPageBreak/>
        <w:t xml:space="preserve">Wizja Rozwoju </w:t>
      </w:r>
    </w:p>
    <w:p w:rsidR="003D2907" w:rsidRPr="00CD1FEA" w:rsidRDefault="00F16C5A" w:rsidP="003D2907">
      <w:pPr>
        <w:jc w:val="center"/>
        <w:rPr>
          <w:rFonts w:ascii="Georgia" w:hAnsi="Georgia"/>
          <w:b/>
          <w:sz w:val="48"/>
          <w:szCs w:val="48"/>
        </w:rPr>
      </w:pPr>
      <w:r w:rsidRPr="00CD1FEA">
        <w:rPr>
          <w:rFonts w:ascii="Georgia" w:hAnsi="Georgia"/>
          <w:b/>
          <w:sz w:val="48"/>
          <w:szCs w:val="48"/>
        </w:rPr>
        <w:t>Zespołu Szkolno – Przedszkolnego nr 1</w:t>
      </w:r>
    </w:p>
    <w:p w:rsidR="003D2907" w:rsidRPr="00CD1FEA" w:rsidRDefault="003D2907" w:rsidP="003D2907">
      <w:pPr>
        <w:jc w:val="center"/>
        <w:rPr>
          <w:rFonts w:ascii="Georgia" w:hAnsi="Georgia"/>
          <w:b/>
          <w:sz w:val="48"/>
          <w:szCs w:val="48"/>
        </w:rPr>
      </w:pPr>
      <w:r w:rsidRPr="00CD1FEA">
        <w:rPr>
          <w:rFonts w:ascii="Georgia" w:hAnsi="Georgia"/>
          <w:b/>
          <w:sz w:val="48"/>
          <w:szCs w:val="48"/>
        </w:rPr>
        <w:t>w Wiśle</w:t>
      </w:r>
    </w:p>
    <w:p w:rsidR="003D2907" w:rsidRPr="00CD1FEA" w:rsidRDefault="003D2907" w:rsidP="003D2907">
      <w:pPr>
        <w:jc w:val="center"/>
        <w:rPr>
          <w:rFonts w:ascii="Georgia" w:hAnsi="Georgia"/>
          <w:sz w:val="28"/>
          <w:szCs w:val="28"/>
        </w:rPr>
      </w:pPr>
    </w:p>
    <w:p w:rsidR="003D2907" w:rsidRPr="00CD1FEA" w:rsidRDefault="003D2907" w:rsidP="003D2907">
      <w:pPr>
        <w:rPr>
          <w:sz w:val="28"/>
          <w:szCs w:val="28"/>
        </w:rPr>
      </w:pPr>
    </w:p>
    <w:p w:rsidR="003D2907" w:rsidRPr="00CD1FEA" w:rsidRDefault="003D2907" w:rsidP="003D2907">
      <w:pPr>
        <w:rPr>
          <w:sz w:val="28"/>
          <w:szCs w:val="28"/>
        </w:rPr>
      </w:pPr>
    </w:p>
    <w:p w:rsidR="003D2907" w:rsidRPr="00CD1FEA" w:rsidRDefault="003D2907" w:rsidP="003D2907">
      <w:pPr>
        <w:rPr>
          <w:sz w:val="28"/>
          <w:szCs w:val="28"/>
        </w:rPr>
      </w:pPr>
    </w:p>
    <w:p w:rsidR="003D2907" w:rsidRPr="00CD1FEA" w:rsidRDefault="003D2907" w:rsidP="003D2907">
      <w:pPr>
        <w:rPr>
          <w:sz w:val="28"/>
          <w:szCs w:val="28"/>
        </w:rPr>
      </w:pPr>
    </w:p>
    <w:p w:rsidR="00F16C5A" w:rsidRPr="00CD1FEA" w:rsidRDefault="003D2907" w:rsidP="00F16C5A">
      <w:pPr>
        <w:jc w:val="center"/>
        <w:rPr>
          <w:sz w:val="36"/>
          <w:szCs w:val="36"/>
        </w:rPr>
      </w:pPr>
      <w:r w:rsidRPr="00CD1FEA">
        <w:rPr>
          <w:b/>
          <w:sz w:val="36"/>
          <w:szCs w:val="36"/>
        </w:rPr>
        <w:t>NASI WYCHOWANKOWIE</w:t>
      </w:r>
    </w:p>
    <w:p w:rsidR="00F16C5A" w:rsidRPr="00CD1FEA" w:rsidRDefault="003D2907" w:rsidP="00F16C5A">
      <w:pPr>
        <w:jc w:val="both"/>
        <w:rPr>
          <w:sz w:val="36"/>
          <w:szCs w:val="36"/>
        </w:rPr>
      </w:pPr>
      <w:r w:rsidRPr="00CD1FEA">
        <w:rPr>
          <w:sz w:val="36"/>
          <w:szCs w:val="36"/>
        </w:rPr>
        <w:t xml:space="preserve">są  </w:t>
      </w:r>
      <w:r w:rsidR="00B53229" w:rsidRPr="00CD1FEA">
        <w:rPr>
          <w:sz w:val="36"/>
          <w:szCs w:val="36"/>
        </w:rPr>
        <w:t xml:space="preserve">aktywni, ciekawi świata, odpowiedzialni, prawi, tolerancyjni, świadomi swoich praw i praw innych ludzi, wierzą w swoje możliwości, potrafią odróżnić dobro od zła, znają zasady dobrego zachowanie i przestrzegają ich, </w:t>
      </w:r>
    </w:p>
    <w:p w:rsidR="00B53229" w:rsidRPr="00CD1FEA" w:rsidRDefault="00B53229" w:rsidP="00F16C5A">
      <w:pPr>
        <w:jc w:val="both"/>
        <w:rPr>
          <w:b/>
          <w:sz w:val="36"/>
          <w:szCs w:val="36"/>
        </w:rPr>
      </w:pPr>
    </w:p>
    <w:p w:rsidR="00F16C5A" w:rsidRPr="00CD1FEA" w:rsidRDefault="003D2907" w:rsidP="00F16C5A">
      <w:pPr>
        <w:jc w:val="center"/>
        <w:rPr>
          <w:sz w:val="36"/>
          <w:szCs w:val="36"/>
        </w:rPr>
      </w:pPr>
      <w:r w:rsidRPr="00CD1FEA">
        <w:rPr>
          <w:b/>
          <w:sz w:val="36"/>
          <w:szCs w:val="36"/>
        </w:rPr>
        <w:t>NASZA KADRA</w:t>
      </w:r>
    </w:p>
    <w:p w:rsidR="003D2907" w:rsidRPr="00CD1FEA" w:rsidRDefault="003D2907" w:rsidP="00F16C5A">
      <w:pPr>
        <w:jc w:val="both"/>
        <w:rPr>
          <w:sz w:val="36"/>
          <w:szCs w:val="36"/>
        </w:rPr>
      </w:pPr>
      <w:r w:rsidRPr="00CD1FEA">
        <w:rPr>
          <w:sz w:val="36"/>
          <w:szCs w:val="36"/>
        </w:rPr>
        <w:t xml:space="preserve">gwarantuje osiąganie sukcesów naszych uczniów i sama odnosi sukcesy. </w:t>
      </w:r>
    </w:p>
    <w:p w:rsidR="00F16C5A" w:rsidRPr="00CD1FEA" w:rsidRDefault="00F16C5A" w:rsidP="00F16C5A">
      <w:pPr>
        <w:jc w:val="both"/>
        <w:rPr>
          <w:b/>
          <w:sz w:val="36"/>
          <w:szCs w:val="36"/>
        </w:rPr>
      </w:pPr>
    </w:p>
    <w:p w:rsidR="00F16C5A" w:rsidRPr="00CD1FEA" w:rsidRDefault="003D2907" w:rsidP="00F16C5A">
      <w:pPr>
        <w:jc w:val="center"/>
        <w:rPr>
          <w:b/>
          <w:sz w:val="36"/>
          <w:szCs w:val="36"/>
        </w:rPr>
      </w:pPr>
      <w:r w:rsidRPr="00CD1FEA">
        <w:rPr>
          <w:b/>
          <w:sz w:val="36"/>
          <w:szCs w:val="36"/>
        </w:rPr>
        <w:t>RODZICE</w:t>
      </w:r>
    </w:p>
    <w:p w:rsidR="003D2907" w:rsidRPr="00CD1FEA" w:rsidRDefault="003D2907" w:rsidP="00F16C5A">
      <w:pPr>
        <w:jc w:val="both"/>
        <w:rPr>
          <w:sz w:val="36"/>
          <w:szCs w:val="36"/>
        </w:rPr>
      </w:pPr>
      <w:r w:rsidRPr="00CD1FEA">
        <w:rPr>
          <w:sz w:val="36"/>
          <w:szCs w:val="36"/>
        </w:rPr>
        <w:t>naszych uczniów są zaangażowani w proces edukacji swoich dzieci oraz życie naszej szkoły.</w:t>
      </w:r>
    </w:p>
    <w:p w:rsidR="00F16C5A" w:rsidRPr="00CD1FEA" w:rsidRDefault="00F16C5A" w:rsidP="00F16C5A">
      <w:pPr>
        <w:jc w:val="both"/>
        <w:rPr>
          <w:b/>
          <w:sz w:val="36"/>
          <w:szCs w:val="36"/>
        </w:rPr>
      </w:pPr>
    </w:p>
    <w:p w:rsidR="00F16C5A" w:rsidRPr="00CD1FEA" w:rsidRDefault="003D2907" w:rsidP="00F16C5A">
      <w:pPr>
        <w:jc w:val="center"/>
        <w:rPr>
          <w:sz w:val="36"/>
          <w:szCs w:val="36"/>
        </w:rPr>
      </w:pPr>
      <w:r w:rsidRPr="00CD1FEA">
        <w:rPr>
          <w:b/>
          <w:sz w:val="36"/>
          <w:szCs w:val="36"/>
        </w:rPr>
        <w:t>NASZA SZKOŁA</w:t>
      </w:r>
    </w:p>
    <w:p w:rsidR="003D2907" w:rsidRPr="00CD1FEA" w:rsidRDefault="003D2907" w:rsidP="00F16C5A">
      <w:pPr>
        <w:jc w:val="both"/>
        <w:rPr>
          <w:b/>
          <w:sz w:val="48"/>
          <w:szCs w:val="48"/>
        </w:rPr>
      </w:pPr>
      <w:r w:rsidRPr="00CD1FEA">
        <w:rPr>
          <w:sz w:val="36"/>
          <w:szCs w:val="36"/>
        </w:rPr>
        <w:t>odgrywa ważną rolę w środowisku lokalnym i spełnia wszystkie wymogi edukacji ku przyszłości</w:t>
      </w:r>
    </w:p>
    <w:p w:rsidR="003D2907" w:rsidRPr="00CD1FEA" w:rsidRDefault="003D2907" w:rsidP="003D2907">
      <w:pPr>
        <w:jc w:val="center"/>
        <w:rPr>
          <w:b/>
          <w:sz w:val="48"/>
          <w:szCs w:val="48"/>
        </w:rPr>
      </w:pPr>
    </w:p>
    <w:p w:rsidR="003D2907" w:rsidRPr="00CD1FEA" w:rsidRDefault="003D2907" w:rsidP="003D2907">
      <w:pPr>
        <w:jc w:val="center"/>
        <w:rPr>
          <w:b/>
          <w:sz w:val="48"/>
          <w:szCs w:val="48"/>
        </w:rPr>
      </w:pPr>
    </w:p>
    <w:p w:rsidR="003D2907" w:rsidRPr="00CD1FEA" w:rsidRDefault="003D2907" w:rsidP="003D2907">
      <w:pPr>
        <w:jc w:val="center"/>
        <w:rPr>
          <w:b/>
          <w:sz w:val="48"/>
          <w:szCs w:val="48"/>
        </w:rPr>
      </w:pPr>
    </w:p>
    <w:p w:rsidR="003D2907" w:rsidRPr="00CD1FEA" w:rsidRDefault="003D2907" w:rsidP="003D2907">
      <w:pPr>
        <w:jc w:val="center"/>
        <w:rPr>
          <w:b/>
          <w:sz w:val="28"/>
          <w:szCs w:val="28"/>
        </w:rPr>
      </w:pPr>
    </w:p>
    <w:p w:rsidR="003D2907" w:rsidRPr="00CD1FEA" w:rsidRDefault="003D2907" w:rsidP="003D2907">
      <w:pPr>
        <w:jc w:val="center"/>
        <w:rPr>
          <w:b/>
          <w:sz w:val="28"/>
          <w:szCs w:val="28"/>
        </w:rPr>
      </w:pPr>
    </w:p>
    <w:p w:rsidR="003D2907" w:rsidRPr="00CD1FEA" w:rsidRDefault="003D2907" w:rsidP="003D2907">
      <w:pPr>
        <w:jc w:val="center"/>
        <w:rPr>
          <w:b/>
          <w:sz w:val="28"/>
          <w:szCs w:val="28"/>
        </w:rPr>
      </w:pPr>
    </w:p>
    <w:p w:rsidR="003D2907" w:rsidRPr="00CD1FEA" w:rsidRDefault="003D2907" w:rsidP="003D2907">
      <w:pPr>
        <w:jc w:val="center"/>
        <w:rPr>
          <w:b/>
          <w:sz w:val="28"/>
          <w:szCs w:val="28"/>
        </w:rPr>
      </w:pPr>
    </w:p>
    <w:p w:rsidR="003D2907" w:rsidRPr="00CD1FEA" w:rsidRDefault="003D2907" w:rsidP="003D2907">
      <w:pPr>
        <w:jc w:val="center"/>
        <w:rPr>
          <w:b/>
          <w:sz w:val="28"/>
          <w:szCs w:val="28"/>
        </w:rPr>
      </w:pPr>
    </w:p>
    <w:p w:rsidR="003D2907" w:rsidRPr="00CD1FEA" w:rsidRDefault="003D2907" w:rsidP="003D2907">
      <w:pPr>
        <w:jc w:val="center"/>
        <w:rPr>
          <w:b/>
          <w:sz w:val="28"/>
          <w:szCs w:val="28"/>
        </w:rPr>
      </w:pPr>
    </w:p>
    <w:p w:rsidR="00983AEF" w:rsidRPr="00CD1FEA" w:rsidRDefault="00983AEF" w:rsidP="00983AEF">
      <w:pPr>
        <w:rPr>
          <w:b/>
          <w:sz w:val="48"/>
          <w:szCs w:val="48"/>
        </w:rPr>
      </w:pPr>
    </w:p>
    <w:p w:rsidR="00F16C5A" w:rsidRPr="00CD1FEA" w:rsidRDefault="00936F50" w:rsidP="00936F50">
      <w:pPr>
        <w:jc w:val="center"/>
        <w:rPr>
          <w:rFonts w:ascii="Georgia" w:hAnsi="Georgia"/>
          <w:b/>
          <w:sz w:val="48"/>
          <w:szCs w:val="48"/>
        </w:rPr>
      </w:pPr>
      <w:r w:rsidRPr="00CD1FEA">
        <w:rPr>
          <w:rFonts w:ascii="Georgia" w:hAnsi="Georgia"/>
          <w:b/>
          <w:sz w:val="48"/>
          <w:szCs w:val="48"/>
        </w:rPr>
        <w:t xml:space="preserve">MISJA </w:t>
      </w:r>
      <w:r w:rsidR="00F16C5A" w:rsidRPr="00CD1FEA">
        <w:rPr>
          <w:rFonts w:ascii="Georgia" w:hAnsi="Georgia"/>
          <w:b/>
          <w:sz w:val="48"/>
          <w:szCs w:val="48"/>
        </w:rPr>
        <w:t>ZSP nr 1</w:t>
      </w:r>
      <w:r w:rsidRPr="00CD1FEA">
        <w:rPr>
          <w:rFonts w:ascii="Georgia" w:hAnsi="Georgia"/>
          <w:b/>
          <w:sz w:val="48"/>
          <w:szCs w:val="48"/>
        </w:rPr>
        <w:t xml:space="preserve"> w Wiśle </w:t>
      </w:r>
    </w:p>
    <w:p w:rsidR="00936F50" w:rsidRPr="00CD1FEA" w:rsidRDefault="00B53229" w:rsidP="00936F50">
      <w:pPr>
        <w:jc w:val="center"/>
        <w:rPr>
          <w:rFonts w:ascii="Georgia" w:hAnsi="Georgia"/>
          <w:b/>
          <w:sz w:val="48"/>
          <w:szCs w:val="48"/>
        </w:rPr>
      </w:pPr>
      <w:r w:rsidRPr="00CD1FEA">
        <w:rPr>
          <w:rFonts w:ascii="Georgia" w:hAnsi="Georgia"/>
          <w:b/>
          <w:sz w:val="48"/>
          <w:szCs w:val="48"/>
        </w:rPr>
        <w:t>lata 2016</w:t>
      </w:r>
      <w:r w:rsidR="00936F50" w:rsidRPr="00CD1FEA">
        <w:rPr>
          <w:rFonts w:ascii="Georgia" w:hAnsi="Georgia"/>
          <w:b/>
          <w:sz w:val="48"/>
          <w:szCs w:val="48"/>
        </w:rPr>
        <w:t>-20</w:t>
      </w:r>
      <w:r w:rsidRPr="00CD1FEA">
        <w:rPr>
          <w:rFonts w:ascii="Georgia" w:hAnsi="Georgia"/>
          <w:b/>
          <w:sz w:val="48"/>
          <w:szCs w:val="48"/>
        </w:rPr>
        <w:t>20</w:t>
      </w:r>
    </w:p>
    <w:p w:rsidR="00936F50" w:rsidRPr="00CD1FEA" w:rsidRDefault="00936F50" w:rsidP="00936F50">
      <w:pPr>
        <w:jc w:val="center"/>
        <w:rPr>
          <w:sz w:val="28"/>
          <w:szCs w:val="28"/>
        </w:rPr>
      </w:pPr>
    </w:p>
    <w:p w:rsidR="00936F50" w:rsidRPr="00CD1FEA" w:rsidRDefault="00936F50" w:rsidP="00983AEF">
      <w:pPr>
        <w:rPr>
          <w:sz w:val="28"/>
          <w:szCs w:val="28"/>
        </w:rPr>
      </w:pPr>
    </w:p>
    <w:p w:rsidR="00936F50" w:rsidRPr="00CD1FEA" w:rsidRDefault="00936F50" w:rsidP="00936F50">
      <w:pPr>
        <w:jc w:val="center"/>
        <w:rPr>
          <w:sz w:val="28"/>
          <w:szCs w:val="28"/>
        </w:rPr>
      </w:pPr>
    </w:p>
    <w:p w:rsidR="00936F50" w:rsidRPr="00CD1FEA" w:rsidRDefault="00936F50" w:rsidP="00F16C5A">
      <w:pPr>
        <w:pStyle w:val="Akapitzlist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CD1FEA">
        <w:rPr>
          <w:sz w:val="28"/>
          <w:szCs w:val="28"/>
        </w:rPr>
        <w:t>W naszej szkole gwarantujemy wszechstronny rozwój uczniów współpracując z rodzicami, samorządem, MOPS, PPP, Policją, Sądem Rodzinnym, Parafiami, organizacjami wspierającymi rozwój sportu, twórcami ludowymi, środowiskami artystycznymi.</w:t>
      </w:r>
    </w:p>
    <w:p w:rsidR="00936F50" w:rsidRPr="00CD1FEA" w:rsidRDefault="00936F50" w:rsidP="00F16C5A">
      <w:pPr>
        <w:pStyle w:val="Akapitzlist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CD1FEA">
        <w:rPr>
          <w:sz w:val="28"/>
          <w:szCs w:val="28"/>
        </w:rPr>
        <w:t>Nasza kadra pedagogiczna jest dobrze wykształcona i stale podnosząca swoje kwalifikacje. Rozpoznaje sytuacje swoich wychowanków i wspiera ich rodziny.</w:t>
      </w:r>
    </w:p>
    <w:p w:rsidR="00936F50" w:rsidRPr="00CD1FEA" w:rsidRDefault="00936F50" w:rsidP="00F16C5A">
      <w:pPr>
        <w:pStyle w:val="Akapitzlist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CD1FEA">
        <w:rPr>
          <w:sz w:val="28"/>
          <w:szCs w:val="28"/>
        </w:rPr>
        <w:t xml:space="preserve">Cały personel naszej szkoły jest zaangażowany w wychowanie kulturalnych i szanujących mienie społeczne absolwentów. </w:t>
      </w:r>
    </w:p>
    <w:p w:rsidR="00936F50" w:rsidRPr="00CD1FEA" w:rsidRDefault="00936F50" w:rsidP="00F16C5A">
      <w:pPr>
        <w:pStyle w:val="Akapitzlist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CD1FEA">
        <w:rPr>
          <w:sz w:val="28"/>
          <w:szCs w:val="28"/>
        </w:rPr>
        <w:t>Rodzice naszych wychowanków włączają się w życie szkoły współorganizując imprezy szkolne i środowiskowe. Utrzymują stały kontakt z wychowawcami i nauczycielami monitorując postępy swoich dzieci.</w:t>
      </w:r>
    </w:p>
    <w:p w:rsidR="00936F50" w:rsidRPr="00CD1FEA" w:rsidRDefault="00936F50" w:rsidP="00F16C5A">
      <w:pPr>
        <w:pStyle w:val="Akapitzlist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CD1FEA">
        <w:rPr>
          <w:sz w:val="28"/>
          <w:szCs w:val="28"/>
        </w:rPr>
        <w:t>Nasza Szkoła skupia ży</w:t>
      </w:r>
      <w:r w:rsidR="00F16C5A" w:rsidRPr="00CD1FEA">
        <w:rPr>
          <w:sz w:val="28"/>
          <w:szCs w:val="28"/>
        </w:rPr>
        <w:t>cie kulturalne w Wiśle - Głębce</w:t>
      </w:r>
      <w:r w:rsidRPr="00CD1FEA">
        <w:rPr>
          <w:sz w:val="28"/>
          <w:szCs w:val="28"/>
        </w:rPr>
        <w:t>, jest otwarta na potrzeby społeczności lokalnej.</w:t>
      </w:r>
    </w:p>
    <w:p w:rsidR="00936F50" w:rsidRPr="00CD1FEA" w:rsidRDefault="00936F50" w:rsidP="00F16C5A">
      <w:pPr>
        <w:pStyle w:val="Akapitzlist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CD1FEA">
        <w:rPr>
          <w:sz w:val="28"/>
          <w:szCs w:val="28"/>
        </w:rPr>
        <w:t>Szkoła i jej otoczenie są bezpieczne dla uczniów</w:t>
      </w:r>
      <w:r w:rsidR="00C64517" w:rsidRPr="00CD1FEA">
        <w:rPr>
          <w:sz w:val="28"/>
          <w:szCs w:val="28"/>
        </w:rPr>
        <w:t xml:space="preserve"> i przystosowane do przyjęcia dzieci sześcioletnich i przedszkolnych</w:t>
      </w:r>
      <w:r w:rsidRPr="00CD1FEA">
        <w:rPr>
          <w:sz w:val="28"/>
          <w:szCs w:val="28"/>
        </w:rPr>
        <w:t xml:space="preserve">, estetyczne i dostosowane do ich rozwoju. Posiadamy </w:t>
      </w:r>
      <w:r w:rsidR="00B53229" w:rsidRPr="00CD1FEA">
        <w:rPr>
          <w:sz w:val="28"/>
          <w:szCs w:val="28"/>
        </w:rPr>
        <w:t xml:space="preserve">nowoczesny </w:t>
      </w:r>
      <w:r w:rsidRPr="00CD1FEA">
        <w:rPr>
          <w:sz w:val="28"/>
          <w:szCs w:val="28"/>
        </w:rPr>
        <w:t xml:space="preserve">sprzęt </w:t>
      </w:r>
      <w:r w:rsidR="00B53229" w:rsidRPr="00CD1FEA">
        <w:rPr>
          <w:sz w:val="28"/>
          <w:szCs w:val="28"/>
        </w:rPr>
        <w:t xml:space="preserve">multimedialny </w:t>
      </w:r>
      <w:r w:rsidRPr="00CD1FEA">
        <w:rPr>
          <w:sz w:val="28"/>
          <w:szCs w:val="28"/>
        </w:rPr>
        <w:t xml:space="preserve">i pomoce dydaktyczne. Dysponujemy urządzeniami i sprzętem sportowym zapewniającym uczniom rozwój i umożliwiającym aktywne spędzanie czasu wolnego.  </w:t>
      </w:r>
    </w:p>
    <w:p w:rsidR="00B53229" w:rsidRPr="00CD1FEA" w:rsidRDefault="00B53229" w:rsidP="00F16C5A">
      <w:pPr>
        <w:pStyle w:val="Akapitzlist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CD1FEA">
        <w:rPr>
          <w:sz w:val="28"/>
          <w:szCs w:val="28"/>
        </w:rPr>
        <w:t>Poprawiamy warunki bezpieczeństwa w szkole poprzez monitoring, remonty pomieszczeń szkolnych oraz dbanie o otoczenie szkoły.</w:t>
      </w:r>
    </w:p>
    <w:p w:rsidR="003D2907" w:rsidRPr="00CD1FEA" w:rsidRDefault="003D2907" w:rsidP="00F16C5A">
      <w:pPr>
        <w:spacing w:line="360" w:lineRule="auto"/>
        <w:jc w:val="both"/>
        <w:rPr>
          <w:b/>
          <w:sz w:val="28"/>
          <w:szCs w:val="28"/>
        </w:rPr>
      </w:pPr>
    </w:p>
    <w:p w:rsidR="00936F50" w:rsidRPr="00CD1FEA" w:rsidRDefault="00936F50" w:rsidP="00983AEF">
      <w:pPr>
        <w:rPr>
          <w:b/>
          <w:sz w:val="28"/>
          <w:szCs w:val="28"/>
        </w:rPr>
      </w:pPr>
    </w:p>
    <w:p w:rsidR="00936F50" w:rsidRPr="00CD1FEA" w:rsidRDefault="00936F50" w:rsidP="003D2907">
      <w:pPr>
        <w:jc w:val="center"/>
        <w:rPr>
          <w:b/>
          <w:sz w:val="28"/>
          <w:szCs w:val="28"/>
        </w:rPr>
      </w:pPr>
    </w:p>
    <w:p w:rsidR="00983AEF" w:rsidRPr="00CD1FEA" w:rsidRDefault="00983AEF" w:rsidP="003D2907">
      <w:pPr>
        <w:jc w:val="center"/>
        <w:rPr>
          <w:b/>
          <w:sz w:val="28"/>
          <w:szCs w:val="28"/>
        </w:rPr>
      </w:pPr>
    </w:p>
    <w:p w:rsidR="00F16C5A" w:rsidRPr="00CD1FEA" w:rsidRDefault="00F16C5A" w:rsidP="00F16C5A">
      <w:pPr>
        <w:rPr>
          <w:b/>
          <w:sz w:val="28"/>
          <w:szCs w:val="28"/>
        </w:rPr>
      </w:pPr>
    </w:p>
    <w:p w:rsidR="008A1D33" w:rsidRPr="00CD1FEA" w:rsidRDefault="003D2907" w:rsidP="008A1D33">
      <w:pPr>
        <w:jc w:val="center"/>
        <w:rPr>
          <w:b/>
          <w:sz w:val="36"/>
          <w:szCs w:val="28"/>
        </w:rPr>
      </w:pPr>
      <w:r w:rsidRPr="00CD1FEA">
        <w:rPr>
          <w:b/>
          <w:sz w:val="36"/>
          <w:szCs w:val="28"/>
        </w:rPr>
        <w:t xml:space="preserve">Koncepcja rozwoju </w:t>
      </w:r>
    </w:p>
    <w:p w:rsidR="008A1D33" w:rsidRPr="00CD1FEA" w:rsidRDefault="008A1D33" w:rsidP="008A1D33">
      <w:pPr>
        <w:jc w:val="center"/>
        <w:rPr>
          <w:rFonts w:ascii="Georgia" w:hAnsi="Georgia"/>
          <w:b/>
          <w:sz w:val="32"/>
          <w:szCs w:val="48"/>
        </w:rPr>
      </w:pPr>
      <w:r w:rsidRPr="00CD1FEA">
        <w:rPr>
          <w:rFonts w:ascii="Georgia" w:hAnsi="Georgia"/>
          <w:b/>
          <w:sz w:val="32"/>
          <w:szCs w:val="48"/>
        </w:rPr>
        <w:t>Zespołu Szkolno – Przedszkolnego nr 1</w:t>
      </w:r>
    </w:p>
    <w:p w:rsidR="008A1D33" w:rsidRPr="00CD1FEA" w:rsidRDefault="008A1D33" w:rsidP="008A1D33">
      <w:pPr>
        <w:jc w:val="center"/>
        <w:rPr>
          <w:rFonts w:ascii="Georgia" w:hAnsi="Georgia"/>
          <w:b/>
          <w:sz w:val="56"/>
          <w:szCs w:val="48"/>
        </w:rPr>
      </w:pPr>
      <w:r w:rsidRPr="00CD1FEA">
        <w:rPr>
          <w:rFonts w:ascii="Georgia" w:hAnsi="Georgia"/>
          <w:b/>
          <w:sz w:val="32"/>
          <w:szCs w:val="48"/>
        </w:rPr>
        <w:t>w Wiśle</w:t>
      </w:r>
    </w:p>
    <w:p w:rsidR="003D2907" w:rsidRPr="00CD1FEA" w:rsidRDefault="003D2907" w:rsidP="00F16C5A">
      <w:pPr>
        <w:jc w:val="center"/>
        <w:rPr>
          <w:b/>
          <w:sz w:val="28"/>
          <w:szCs w:val="28"/>
        </w:rPr>
      </w:pPr>
    </w:p>
    <w:p w:rsidR="003D2907" w:rsidRPr="00CD1FEA" w:rsidRDefault="003D2907" w:rsidP="003D2907">
      <w:pPr>
        <w:jc w:val="center"/>
        <w:rPr>
          <w:b/>
          <w:sz w:val="28"/>
          <w:szCs w:val="28"/>
        </w:rPr>
      </w:pPr>
    </w:p>
    <w:p w:rsidR="003D2907" w:rsidRPr="00CD1FEA" w:rsidRDefault="003D2907" w:rsidP="003D2907">
      <w:pPr>
        <w:numPr>
          <w:ilvl w:val="0"/>
          <w:numId w:val="3"/>
        </w:numPr>
        <w:rPr>
          <w:sz w:val="28"/>
          <w:szCs w:val="28"/>
        </w:rPr>
      </w:pPr>
      <w:r w:rsidRPr="00CD1FEA">
        <w:rPr>
          <w:sz w:val="28"/>
          <w:szCs w:val="28"/>
        </w:rPr>
        <w:t xml:space="preserve">Podniesienie </w:t>
      </w:r>
      <w:r w:rsidR="00B53229" w:rsidRPr="00CD1FEA">
        <w:rPr>
          <w:sz w:val="28"/>
          <w:szCs w:val="28"/>
        </w:rPr>
        <w:t>efektów kształcenia</w:t>
      </w:r>
      <w:r w:rsidRPr="00CD1FEA">
        <w:rPr>
          <w:sz w:val="28"/>
          <w:szCs w:val="28"/>
        </w:rPr>
        <w:t>.</w:t>
      </w:r>
    </w:p>
    <w:p w:rsidR="003D2907" w:rsidRPr="00CD1FEA" w:rsidRDefault="003D2907" w:rsidP="003D2907">
      <w:pPr>
        <w:numPr>
          <w:ilvl w:val="0"/>
          <w:numId w:val="3"/>
        </w:numPr>
        <w:rPr>
          <w:sz w:val="28"/>
          <w:szCs w:val="28"/>
        </w:rPr>
      </w:pPr>
      <w:r w:rsidRPr="00CD1FEA">
        <w:rPr>
          <w:sz w:val="28"/>
          <w:szCs w:val="28"/>
        </w:rPr>
        <w:t>Podniesienie poziomu bezpieczeństwa.</w:t>
      </w:r>
    </w:p>
    <w:p w:rsidR="003D2907" w:rsidRPr="00CD1FEA" w:rsidRDefault="003D2907" w:rsidP="003D2907">
      <w:pPr>
        <w:numPr>
          <w:ilvl w:val="0"/>
          <w:numId w:val="3"/>
        </w:numPr>
        <w:rPr>
          <w:sz w:val="28"/>
          <w:szCs w:val="28"/>
        </w:rPr>
      </w:pPr>
      <w:r w:rsidRPr="00CD1FEA">
        <w:rPr>
          <w:sz w:val="28"/>
          <w:szCs w:val="28"/>
        </w:rPr>
        <w:t>Kreowanie pozytywnego wizerunku ucznia w szkole i w środowisku.</w:t>
      </w:r>
    </w:p>
    <w:p w:rsidR="003D2907" w:rsidRPr="00CD1FEA" w:rsidRDefault="003D2907" w:rsidP="003D2907">
      <w:pPr>
        <w:numPr>
          <w:ilvl w:val="0"/>
          <w:numId w:val="3"/>
        </w:numPr>
        <w:rPr>
          <w:sz w:val="28"/>
          <w:szCs w:val="28"/>
        </w:rPr>
      </w:pPr>
      <w:r w:rsidRPr="00CD1FEA">
        <w:rPr>
          <w:sz w:val="28"/>
          <w:szCs w:val="28"/>
        </w:rPr>
        <w:t>Ewaluacja pracy szkoły.</w:t>
      </w:r>
    </w:p>
    <w:p w:rsidR="008A1D33" w:rsidRPr="00CD1FEA" w:rsidRDefault="008A1D33" w:rsidP="003D2907">
      <w:pPr>
        <w:ind w:left="360"/>
        <w:jc w:val="center"/>
        <w:rPr>
          <w:sz w:val="28"/>
          <w:szCs w:val="28"/>
        </w:rPr>
      </w:pPr>
    </w:p>
    <w:p w:rsidR="00C64517" w:rsidRPr="00CD1FEA" w:rsidRDefault="00C64517" w:rsidP="008A1D33">
      <w:pPr>
        <w:ind w:left="360"/>
        <w:jc w:val="center"/>
        <w:rPr>
          <w:b/>
          <w:sz w:val="28"/>
          <w:szCs w:val="28"/>
        </w:rPr>
      </w:pPr>
    </w:p>
    <w:p w:rsidR="003D2907" w:rsidRPr="00CD1FEA" w:rsidRDefault="003D2907" w:rsidP="008A1D33">
      <w:pPr>
        <w:ind w:left="360"/>
        <w:jc w:val="center"/>
        <w:rPr>
          <w:b/>
          <w:sz w:val="28"/>
          <w:szCs w:val="28"/>
        </w:rPr>
      </w:pPr>
      <w:r w:rsidRPr="00CD1FEA">
        <w:rPr>
          <w:b/>
          <w:sz w:val="28"/>
          <w:szCs w:val="28"/>
        </w:rPr>
        <w:t>Cele szczegółowe</w:t>
      </w:r>
    </w:p>
    <w:p w:rsidR="003D2907" w:rsidRPr="00CD1FEA" w:rsidRDefault="003D2907" w:rsidP="003D2907">
      <w:pPr>
        <w:ind w:left="360"/>
        <w:rPr>
          <w:sz w:val="28"/>
          <w:szCs w:val="28"/>
        </w:rPr>
      </w:pPr>
    </w:p>
    <w:p w:rsidR="00C64517" w:rsidRPr="00CD1FEA" w:rsidRDefault="00C64517" w:rsidP="00C64517">
      <w:pPr>
        <w:rPr>
          <w:sz w:val="28"/>
          <w:szCs w:val="28"/>
        </w:rPr>
      </w:pPr>
    </w:p>
    <w:p w:rsidR="003D2907" w:rsidRPr="00CD1FEA" w:rsidRDefault="003D2907" w:rsidP="00C64517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CD1FEA">
        <w:rPr>
          <w:sz w:val="28"/>
          <w:szCs w:val="28"/>
        </w:rPr>
        <w:t xml:space="preserve">Podnosimy </w:t>
      </w:r>
      <w:r w:rsidR="00B53229" w:rsidRPr="00CD1FEA">
        <w:rPr>
          <w:sz w:val="28"/>
          <w:szCs w:val="28"/>
        </w:rPr>
        <w:t>efekty kształcenia</w:t>
      </w:r>
      <w:r w:rsidRPr="00CD1FEA">
        <w:rPr>
          <w:sz w:val="28"/>
          <w:szCs w:val="28"/>
        </w:rPr>
        <w:t>.</w:t>
      </w:r>
    </w:p>
    <w:tbl>
      <w:tblPr>
        <w:tblStyle w:val="Tabela-Siatka"/>
        <w:tblW w:w="0" w:type="auto"/>
        <w:jc w:val="center"/>
        <w:tblInd w:w="-841" w:type="dxa"/>
        <w:tblLook w:val="01E0"/>
      </w:tblPr>
      <w:tblGrid>
        <w:gridCol w:w="4881"/>
        <w:gridCol w:w="5033"/>
      </w:tblGrid>
      <w:tr w:rsidR="003D2907" w:rsidRPr="00CD1FEA" w:rsidTr="008A1D33">
        <w:trPr>
          <w:trHeight w:val="202"/>
          <w:jc w:val="center"/>
        </w:trPr>
        <w:tc>
          <w:tcPr>
            <w:tcW w:w="4881" w:type="dxa"/>
          </w:tcPr>
          <w:p w:rsidR="003D2907" w:rsidRPr="00CD1FEA" w:rsidRDefault="003D2907" w:rsidP="005A299D">
            <w:pPr>
              <w:jc w:val="center"/>
            </w:pPr>
            <w:r w:rsidRPr="00CD1FEA">
              <w:t>Cele szczegółowe</w:t>
            </w:r>
          </w:p>
        </w:tc>
        <w:tc>
          <w:tcPr>
            <w:tcW w:w="5033" w:type="dxa"/>
          </w:tcPr>
          <w:p w:rsidR="003D2907" w:rsidRPr="00CD1FEA" w:rsidRDefault="003D2907" w:rsidP="005A299D">
            <w:pPr>
              <w:jc w:val="center"/>
            </w:pPr>
            <w:r w:rsidRPr="00CD1FEA">
              <w:t>Kryteria sukcesu</w:t>
            </w:r>
          </w:p>
        </w:tc>
      </w:tr>
      <w:tr w:rsidR="003D2907" w:rsidRPr="00CD1FEA" w:rsidTr="008A1D33">
        <w:trPr>
          <w:trHeight w:val="3720"/>
          <w:jc w:val="center"/>
        </w:trPr>
        <w:tc>
          <w:tcPr>
            <w:tcW w:w="4881" w:type="dxa"/>
          </w:tcPr>
          <w:p w:rsidR="003D2907" w:rsidRPr="00CD1FEA" w:rsidRDefault="003D2907" w:rsidP="005A299D">
            <w:pPr>
              <w:rPr>
                <w:szCs w:val="28"/>
              </w:rPr>
            </w:pPr>
          </w:p>
          <w:p w:rsidR="003D2907" w:rsidRPr="00CD1FEA" w:rsidRDefault="003D2907" w:rsidP="005A299D">
            <w:pPr>
              <w:rPr>
                <w:szCs w:val="28"/>
              </w:rPr>
            </w:pPr>
            <w:r w:rsidRPr="00CD1FEA">
              <w:rPr>
                <w:szCs w:val="28"/>
              </w:rPr>
              <w:t>1.Diagnozujemy osiągnięcia edukacyjne uczniów.</w:t>
            </w:r>
          </w:p>
          <w:p w:rsidR="003D2907" w:rsidRPr="00CD1FEA" w:rsidRDefault="003D2907" w:rsidP="005A299D">
            <w:pPr>
              <w:rPr>
                <w:szCs w:val="28"/>
              </w:rPr>
            </w:pPr>
          </w:p>
          <w:p w:rsidR="003D2907" w:rsidRPr="00CD1FEA" w:rsidRDefault="003D2907" w:rsidP="005A299D">
            <w:pPr>
              <w:rPr>
                <w:szCs w:val="28"/>
              </w:rPr>
            </w:pPr>
            <w:r w:rsidRPr="00CD1FEA">
              <w:rPr>
                <w:szCs w:val="28"/>
              </w:rPr>
              <w:t>2. Wdrażamy programy naprawcze do wynikających z diagnozy (ewentualnych) słabszych wyników nauczania.</w:t>
            </w:r>
          </w:p>
          <w:p w:rsidR="003D2907" w:rsidRPr="00CD1FEA" w:rsidRDefault="003D2907" w:rsidP="005A299D">
            <w:pPr>
              <w:rPr>
                <w:szCs w:val="28"/>
              </w:rPr>
            </w:pPr>
          </w:p>
          <w:p w:rsidR="003D2907" w:rsidRPr="00CD1FEA" w:rsidRDefault="003D2907" w:rsidP="005A299D">
            <w:pPr>
              <w:rPr>
                <w:szCs w:val="28"/>
              </w:rPr>
            </w:pPr>
            <w:r w:rsidRPr="00CD1FEA">
              <w:rPr>
                <w:szCs w:val="28"/>
              </w:rPr>
              <w:t>3. Rozszerzamy ofertę zajęć pozalekcyjnych dla uczniów.</w:t>
            </w:r>
          </w:p>
          <w:p w:rsidR="003D2907" w:rsidRPr="00CD1FEA" w:rsidRDefault="003D2907" w:rsidP="005A299D">
            <w:pPr>
              <w:rPr>
                <w:szCs w:val="28"/>
              </w:rPr>
            </w:pPr>
          </w:p>
          <w:p w:rsidR="003D2907" w:rsidRPr="00CD1FEA" w:rsidRDefault="003D2907" w:rsidP="005A299D">
            <w:pPr>
              <w:rPr>
                <w:szCs w:val="28"/>
              </w:rPr>
            </w:pPr>
            <w:r w:rsidRPr="00CD1FEA">
              <w:rPr>
                <w:szCs w:val="28"/>
              </w:rPr>
              <w:t>4. Nauczyciele dokształcają się podnosząc swoje kwalifikacje.</w:t>
            </w:r>
          </w:p>
          <w:p w:rsidR="00B53229" w:rsidRPr="00CD1FEA" w:rsidRDefault="00B53229" w:rsidP="005A299D">
            <w:pPr>
              <w:rPr>
                <w:szCs w:val="28"/>
              </w:rPr>
            </w:pPr>
          </w:p>
          <w:p w:rsidR="003D2907" w:rsidRPr="00CD1FEA" w:rsidRDefault="00B53229" w:rsidP="005A299D">
            <w:pPr>
              <w:rPr>
                <w:szCs w:val="28"/>
              </w:rPr>
            </w:pPr>
            <w:r w:rsidRPr="00CD1FEA">
              <w:rPr>
                <w:szCs w:val="28"/>
              </w:rPr>
              <w:t>5. Wprowadzamy ocenianie kształtujące</w:t>
            </w:r>
          </w:p>
          <w:p w:rsidR="003D2907" w:rsidRPr="00CD1FEA" w:rsidRDefault="003D2907" w:rsidP="005A299D">
            <w:pPr>
              <w:rPr>
                <w:szCs w:val="28"/>
              </w:rPr>
            </w:pPr>
          </w:p>
          <w:p w:rsidR="003D2907" w:rsidRPr="00CD1FEA" w:rsidRDefault="003D2907" w:rsidP="005A299D">
            <w:pPr>
              <w:rPr>
                <w:szCs w:val="28"/>
              </w:rPr>
            </w:pPr>
          </w:p>
        </w:tc>
        <w:tc>
          <w:tcPr>
            <w:tcW w:w="5033" w:type="dxa"/>
          </w:tcPr>
          <w:p w:rsidR="003D2907" w:rsidRPr="00CD1FEA" w:rsidRDefault="003D2907" w:rsidP="005A299D">
            <w:pPr>
              <w:rPr>
                <w:szCs w:val="28"/>
              </w:rPr>
            </w:pPr>
          </w:p>
          <w:p w:rsidR="003D2907" w:rsidRPr="00CD1FEA" w:rsidRDefault="003D2907" w:rsidP="005A299D">
            <w:pPr>
              <w:rPr>
                <w:szCs w:val="28"/>
              </w:rPr>
            </w:pPr>
            <w:r w:rsidRPr="00CD1FEA">
              <w:rPr>
                <w:szCs w:val="28"/>
              </w:rPr>
              <w:t>- Znamy przyczyny słabszych wyników.</w:t>
            </w:r>
          </w:p>
          <w:p w:rsidR="003D2907" w:rsidRPr="00CD1FEA" w:rsidRDefault="003D2907" w:rsidP="005A299D">
            <w:pPr>
              <w:rPr>
                <w:szCs w:val="28"/>
              </w:rPr>
            </w:pPr>
          </w:p>
          <w:p w:rsidR="003D2907" w:rsidRPr="00CD1FEA" w:rsidRDefault="003D2907" w:rsidP="005A299D">
            <w:pPr>
              <w:rPr>
                <w:szCs w:val="28"/>
              </w:rPr>
            </w:pPr>
            <w:r w:rsidRPr="00CD1FEA">
              <w:rPr>
                <w:szCs w:val="28"/>
              </w:rPr>
              <w:t>- Poprawa wyników nauczania w standardach w których wystąpiły niskie wyniki.</w:t>
            </w:r>
          </w:p>
          <w:p w:rsidR="003D2907" w:rsidRPr="00CD1FEA" w:rsidRDefault="003D2907" w:rsidP="005A299D">
            <w:pPr>
              <w:rPr>
                <w:szCs w:val="28"/>
              </w:rPr>
            </w:pPr>
          </w:p>
          <w:p w:rsidR="003D2907" w:rsidRPr="00CD1FEA" w:rsidRDefault="003D2907" w:rsidP="005A299D">
            <w:pPr>
              <w:rPr>
                <w:szCs w:val="28"/>
              </w:rPr>
            </w:pPr>
          </w:p>
          <w:p w:rsidR="003D2907" w:rsidRPr="00CD1FEA" w:rsidRDefault="003D2907" w:rsidP="005A299D">
            <w:pPr>
              <w:rPr>
                <w:szCs w:val="28"/>
              </w:rPr>
            </w:pPr>
            <w:r w:rsidRPr="00CD1FEA">
              <w:rPr>
                <w:szCs w:val="28"/>
              </w:rPr>
              <w:t>- Podniesienie wyników nauczania.</w:t>
            </w:r>
          </w:p>
          <w:p w:rsidR="003D2907" w:rsidRPr="00CD1FEA" w:rsidRDefault="003D2907" w:rsidP="005A299D">
            <w:pPr>
              <w:rPr>
                <w:szCs w:val="28"/>
              </w:rPr>
            </w:pPr>
          </w:p>
          <w:p w:rsidR="003D2907" w:rsidRPr="00CD1FEA" w:rsidRDefault="003D2907" w:rsidP="005A299D">
            <w:pPr>
              <w:rPr>
                <w:szCs w:val="28"/>
              </w:rPr>
            </w:pPr>
            <w:r w:rsidRPr="00CD1FEA">
              <w:rPr>
                <w:szCs w:val="28"/>
              </w:rPr>
              <w:t>- Nauczyciele kompetentnie pracują nad podniesieniem wyników nauczania.</w:t>
            </w:r>
          </w:p>
          <w:p w:rsidR="00B53229" w:rsidRPr="00CD1FEA" w:rsidRDefault="00B53229" w:rsidP="005A299D">
            <w:pPr>
              <w:rPr>
                <w:szCs w:val="28"/>
              </w:rPr>
            </w:pPr>
          </w:p>
          <w:p w:rsidR="00B53229" w:rsidRPr="00CD1FEA" w:rsidRDefault="00B53229" w:rsidP="005A299D">
            <w:pPr>
              <w:rPr>
                <w:szCs w:val="28"/>
              </w:rPr>
            </w:pPr>
          </w:p>
          <w:p w:rsidR="00B53229" w:rsidRPr="00CD1FEA" w:rsidRDefault="00B53229" w:rsidP="005A299D">
            <w:pPr>
              <w:rPr>
                <w:szCs w:val="28"/>
              </w:rPr>
            </w:pPr>
          </w:p>
          <w:p w:rsidR="00B53229" w:rsidRPr="00CD1FEA" w:rsidRDefault="00B53229" w:rsidP="005A299D">
            <w:pPr>
              <w:rPr>
                <w:szCs w:val="28"/>
              </w:rPr>
            </w:pPr>
            <w:r w:rsidRPr="00CD1FEA">
              <w:rPr>
                <w:szCs w:val="28"/>
              </w:rPr>
              <w:t>-informacja zwrotna- wskazywanie uczniowi co opanował, a nad czym musi popracować</w:t>
            </w:r>
          </w:p>
        </w:tc>
      </w:tr>
    </w:tbl>
    <w:p w:rsidR="003D2907" w:rsidRPr="00CD1FEA" w:rsidRDefault="003D2907" w:rsidP="003D2907">
      <w:pPr>
        <w:ind w:left="360"/>
        <w:rPr>
          <w:sz w:val="28"/>
          <w:szCs w:val="28"/>
        </w:rPr>
      </w:pPr>
    </w:p>
    <w:p w:rsidR="00C64517" w:rsidRPr="00CD1FEA" w:rsidRDefault="00C64517" w:rsidP="00C64517">
      <w:pPr>
        <w:ind w:left="1080"/>
        <w:rPr>
          <w:sz w:val="28"/>
          <w:szCs w:val="28"/>
        </w:rPr>
      </w:pPr>
    </w:p>
    <w:p w:rsidR="003D2907" w:rsidRPr="00CD1FEA" w:rsidRDefault="003D2907" w:rsidP="00C64517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CD1FEA">
        <w:rPr>
          <w:sz w:val="28"/>
          <w:szCs w:val="28"/>
        </w:rPr>
        <w:t>Podnosimy poziom bezpieczeństwa.</w:t>
      </w:r>
    </w:p>
    <w:tbl>
      <w:tblPr>
        <w:tblStyle w:val="Tabela-Siatka"/>
        <w:tblW w:w="0" w:type="auto"/>
        <w:jc w:val="center"/>
        <w:tblLook w:val="01E0"/>
      </w:tblPr>
      <w:tblGrid>
        <w:gridCol w:w="5246"/>
        <w:gridCol w:w="4680"/>
      </w:tblGrid>
      <w:tr w:rsidR="003D2907" w:rsidRPr="00CD1FEA" w:rsidTr="008A1D33">
        <w:trPr>
          <w:jc w:val="center"/>
        </w:trPr>
        <w:tc>
          <w:tcPr>
            <w:tcW w:w="5246" w:type="dxa"/>
          </w:tcPr>
          <w:p w:rsidR="003D2907" w:rsidRPr="00CD1FEA" w:rsidRDefault="003D2907" w:rsidP="005A299D">
            <w:pPr>
              <w:jc w:val="center"/>
            </w:pPr>
            <w:r w:rsidRPr="00CD1FEA">
              <w:t>Cele szczegółowe</w:t>
            </w:r>
          </w:p>
        </w:tc>
        <w:tc>
          <w:tcPr>
            <w:tcW w:w="4680" w:type="dxa"/>
          </w:tcPr>
          <w:p w:rsidR="003D2907" w:rsidRPr="00CD1FEA" w:rsidRDefault="003D2907" w:rsidP="005A299D">
            <w:pPr>
              <w:jc w:val="center"/>
            </w:pPr>
            <w:r w:rsidRPr="00CD1FEA">
              <w:t>Kryteria sukcesu</w:t>
            </w:r>
          </w:p>
        </w:tc>
      </w:tr>
      <w:tr w:rsidR="003D2907" w:rsidRPr="00CD1FEA" w:rsidTr="008A1D33">
        <w:trPr>
          <w:jc w:val="center"/>
        </w:trPr>
        <w:tc>
          <w:tcPr>
            <w:tcW w:w="5246" w:type="dxa"/>
          </w:tcPr>
          <w:p w:rsidR="003D2907" w:rsidRPr="00CD1FEA" w:rsidRDefault="003D2907" w:rsidP="005A299D">
            <w:pPr>
              <w:rPr>
                <w:szCs w:val="28"/>
              </w:rPr>
            </w:pPr>
          </w:p>
          <w:p w:rsidR="003D2907" w:rsidRPr="00CD1FEA" w:rsidRDefault="003D2907" w:rsidP="005A299D">
            <w:pPr>
              <w:rPr>
                <w:szCs w:val="28"/>
              </w:rPr>
            </w:pPr>
            <w:r w:rsidRPr="00CD1FEA">
              <w:rPr>
                <w:szCs w:val="28"/>
              </w:rPr>
              <w:t>1.Uczniowie znają regulaminy szkolne i zasady bezpiecznego zachowania się w szkole.</w:t>
            </w:r>
            <w:r w:rsidR="00B53229" w:rsidRPr="00CD1FEA">
              <w:rPr>
                <w:szCs w:val="28"/>
              </w:rPr>
              <w:t xml:space="preserve"> Wdrażamy procedury dotyczące bezpieczeństwa uczniów  w szkole i poza nią.</w:t>
            </w:r>
          </w:p>
          <w:p w:rsidR="003D2907" w:rsidRPr="00CD1FEA" w:rsidRDefault="003D2907" w:rsidP="005A299D">
            <w:pPr>
              <w:rPr>
                <w:szCs w:val="28"/>
              </w:rPr>
            </w:pPr>
          </w:p>
          <w:p w:rsidR="003D2907" w:rsidRPr="00CD1FEA" w:rsidRDefault="003D2907" w:rsidP="005A299D">
            <w:pPr>
              <w:rPr>
                <w:szCs w:val="28"/>
              </w:rPr>
            </w:pPr>
            <w:r w:rsidRPr="00CD1FEA">
              <w:rPr>
                <w:szCs w:val="28"/>
              </w:rPr>
              <w:t>2. Prowadzone są pogadanki, prelekcje z policjantem, pielęgniarką, pedagogiem i innymi.</w:t>
            </w:r>
          </w:p>
          <w:p w:rsidR="003D2907" w:rsidRPr="00CD1FEA" w:rsidRDefault="003D2907" w:rsidP="005A299D">
            <w:pPr>
              <w:rPr>
                <w:szCs w:val="28"/>
              </w:rPr>
            </w:pPr>
          </w:p>
          <w:p w:rsidR="003D2907" w:rsidRPr="00CD1FEA" w:rsidRDefault="003D2907" w:rsidP="005A299D">
            <w:pPr>
              <w:rPr>
                <w:szCs w:val="28"/>
              </w:rPr>
            </w:pPr>
            <w:r w:rsidRPr="00CD1FEA">
              <w:rPr>
                <w:szCs w:val="28"/>
              </w:rPr>
              <w:lastRenderedPageBreak/>
              <w:t>3.Modernizujemy bazę i otoczenie szkoły</w:t>
            </w:r>
            <w:r w:rsidR="00C64517" w:rsidRPr="00CD1FEA">
              <w:rPr>
                <w:szCs w:val="28"/>
              </w:rPr>
              <w:t xml:space="preserve"> dla dzieci sześcioletnich i przedszkolnych</w:t>
            </w:r>
            <w:r w:rsidRPr="00CD1FEA">
              <w:rPr>
                <w:szCs w:val="28"/>
              </w:rPr>
              <w:t>.</w:t>
            </w:r>
          </w:p>
          <w:p w:rsidR="003D2907" w:rsidRPr="00CD1FEA" w:rsidRDefault="003D2907" w:rsidP="005A299D">
            <w:pPr>
              <w:rPr>
                <w:szCs w:val="28"/>
              </w:rPr>
            </w:pPr>
          </w:p>
        </w:tc>
        <w:tc>
          <w:tcPr>
            <w:tcW w:w="4680" w:type="dxa"/>
          </w:tcPr>
          <w:p w:rsidR="003D2907" w:rsidRPr="00CD1FEA" w:rsidRDefault="003D2907" w:rsidP="005A299D">
            <w:pPr>
              <w:rPr>
                <w:szCs w:val="28"/>
              </w:rPr>
            </w:pPr>
          </w:p>
          <w:p w:rsidR="003D2907" w:rsidRPr="00CD1FEA" w:rsidRDefault="003D2907" w:rsidP="005A299D">
            <w:pPr>
              <w:rPr>
                <w:szCs w:val="28"/>
              </w:rPr>
            </w:pPr>
            <w:r w:rsidRPr="00CD1FEA">
              <w:rPr>
                <w:szCs w:val="28"/>
              </w:rPr>
              <w:t>- Mniej sytuacji narażających zdrowie i bezpieczeństwo ( wypadki, zachowania agresywne itp.).</w:t>
            </w:r>
          </w:p>
          <w:p w:rsidR="003D2907" w:rsidRPr="00CD1FEA" w:rsidRDefault="003D2907" w:rsidP="005A299D">
            <w:pPr>
              <w:rPr>
                <w:szCs w:val="28"/>
              </w:rPr>
            </w:pPr>
          </w:p>
          <w:p w:rsidR="003D2907" w:rsidRPr="00CD1FEA" w:rsidRDefault="003D2907" w:rsidP="005A299D">
            <w:pPr>
              <w:rPr>
                <w:szCs w:val="28"/>
              </w:rPr>
            </w:pPr>
            <w:r w:rsidRPr="00CD1FEA">
              <w:rPr>
                <w:szCs w:val="28"/>
              </w:rPr>
              <w:t>- Uczniowie wiedzą jak zachować się w sytuacji trudnej, stosują się do podanych zasad.</w:t>
            </w:r>
          </w:p>
          <w:p w:rsidR="003D2907" w:rsidRPr="00CD1FEA" w:rsidRDefault="003D2907" w:rsidP="005A299D">
            <w:pPr>
              <w:rPr>
                <w:szCs w:val="28"/>
              </w:rPr>
            </w:pPr>
          </w:p>
          <w:p w:rsidR="003D2907" w:rsidRPr="00CD1FEA" w:rsidRDefault="003D2907" w:rsidP="00D6110E">
            <w:pPr>
              <w:rPr>
                <w:szCs w:val="28"/>
              </w:rPr>
            </w:pPr>
            <w:r w:rsidRPr="00CD1FEA">
              <w:rPr>
                <w:szCs w:val="28"/>
              </w:rPr>
              <w:lastRenderedPageBreak/>
              <w:t xml:space="preserve">- </w:t>
            </w:r>
            <w:r w:rsidR="00D6110E" w:rsidRPr="00CD1FEA">
              <w:rPr>
                <w:szCs w:val="28"/>
              </w:rPr>
              <w:t>Boiska  przy szkole,  place zabaw</w:t>
            </w:r>
            <w:r w:rsidRPr="00CD1FEA">
              <w:rPr>
                <w:szCs w:val="28"/>
              </w:rPr>
              <w:t xml:space="preserve"> </w:t>
            </w:r>
            <w:r w:rsidR="00D6110E" w:rsidRPr="00CD1FEA">
              <w:rPr>
                <w:szCs w:val="28"/>
              </w:rPr>
              <w:t xml:space="preserve"> oraz </w:t>
            </w:r>
            <w:r w:rsidRPr="00CD1FEA">
              <w:rPr>
                <w:szCs w:val="28"/>
              </w:rPr>
              <w:t xml:space="preserve">sprzęt szkolny </w:t>
            </w:r>
            <w:r w:rsidR="00D6110E" w:rsidRPr="00CD1FEA">
              <w:rPr>
                <w:szCs w:val="28"/>
              </w:rPr>
              <w:t>są przyjazne</w:t>
            </w:r>
            <w:r w:rsidRPr="00CD1FEA">
              <w:rPr>
                <w:szCs w:val="28"/>
              </w:rPr>
              <w:t xml:space="preserve"> </w:t>
            </w:r>
            <w:r w:rsidR="00D6110E" w:rsidRPr="00CD1FEA">
              <w:rPr>
                <w:szCs w:val="28"/>
              </w:rPr>
              <w:t>wychowankom</w:t>
            </w:r>
            <w:r w:rsidRPr="00CD1FEA">
              <w:rPr>
                <w:szCs w:val="28"/>
              </w:rPr>
              <w:t>, spełnia</w:t>
            </w:r>
            <w:r w:rsidR="00D6110E" w:rsidRPr="00CD1FEA">
              <w:rPr>
                <w:szCs w:val="28"/>
              </w:rPr>
              <w:t>ją</w:t>
            </w:r>
            <w:r w:rsidRPr="00CD1FEA">
              <w:rPr>
                <w:szCs w:val="28"/>
              </w:rPr>
              <w:t xml:space="preserve"> wszystkie wymogi bezpieczeństwa.</w:t>
            </w:r>
          </w:p>
        </w:tc>
      </w:tr>
    </w:tbl>
    <w:p w:rsidR="003D2907" w:rsidRPr="00CD1FEA" w:rsidRDefault="003D2907" w:rsidP="00C64517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CD1FEA">
        <w:rPr>
          <w:sz w:val="28"/>
          <w:szCs w:val="28"/>
        </w:rPr>
        <w:lastRenderedPageBreak/>
        <w:t>Kreujemy pozytywny wizerunek ucznia w szkole i środowisku.</w:t>
      </w:r>
    </w:p>
    <w:p w:rsidR="008A1D33" w:rsidRPr="00CD1FEA" w:rsidRDefault="008A1D33" w:rsidP="008A1D33">
      <w:pPr>
        <w:ind w:left="1080"/>
        <w:rPr>
          <w:sz w:val="28"/>
          <w:szCs w:val="28"/>
        </w:rPr>
      </w:pPr>
    </w:p>
    <w:tbl>
      <w:tblPr>
        <w:tblStyle w:val="Tabela-Siatka"/>
        <w:tblW w:w="0" w:type="auto"/>
        <w:jc w:val="center"/>
        <w:tblLook w:val="01E0"/>
      </w:tblPr>
      <w:tblGrid>
        <w:gridCol w:w="5105"/>
        <w:gridCol w:w="4892"/>
      </w:tblGrid>
      <w:tr w:rsidR="003D2907" w:rsidRPr="00CD1FEA" w:rsidTr="008A1D33">
        <w:trPr>
          <w:trHeight w:val="383"/>
          <w:jc w:val="center"/>
        </w:trPr>
        <w:tc>
          <w:tcPr>
            <w:tcW w:w="5105" w:type="dxa"/>
          </w:tcPr>
          <w:p w:rsidR="003D2907" w:rsidRPr="00CD1FEA" w:rsidRDefault="003D2907" w:rsidP="005A299D">
            <w:pPr>
              <w:jc w:val="center"/>
              <w:rPr>
                <w:sz w:val="28"/>
                <w:szCs w:val="28"/>
              </w:rPr>
            </w:pPr>
            <w:r w:rsidRPr="00CD1FEA">
              <w:t>Cele szczegółowe</w:t>
            </w:r>
          </w:p>
        </w:tc>
        <w:tc>
          <w:tcPr>
            <w:tcW w:w="4892" w:type="dxa"/>
          </w:tcPr>
          <w:p w:rsidR="003D2907" w:rsidRPr="00CD1FEA" w:rsidRDefault="003D2907" w:rsidP="005A299D">
            <w:pPr>
              <w:jc w:val="center"/>
              <w:rPr>
                <w:sz w:val="28"/>
                <w:szCs w:val="28"/>
              </w:rPr>
            </w:pPr>
            <w:r w:rsidRPr="00CD1FEA">
              <w:t>Kryteria sukcesu</w:t>
            </w:r>
          </w:p>
        </w:tc>
      </w:tr>
      <w:tr w:rsidR="003D2907" w:rsidRPr="00CD1FEA" w:rsidTr="008A1D33">
        <w:trPr>
          <w:jc w:val="center"/>
        </w:trPr>
        <w:tc>
          <w:tcPr>
            <w:tcW w:w="5105" w:type="dxa"/>
          </w:tcPr>
          <w:p w:rsidR="003D2907" w:rsidRPr="00CD1FEA" w:rsidRDefault="003D2907" w:rsidP="005A299D">
            <w:pPr>
              <w:rPr>
                <w:szCs w:val="28"/>
              </w:rPr>
            </w:pPr>
          </w:p>
          <w:p w:rsidR="003D2907" w:rsidRPr="00CD1FEA" w:rsidRDefault="003D2907" w:rsidP="005A299D">
            <w:pPr>
              <w:rPr>
                <w:szCs w:val="28"/>
              </w:rPr>
            </w:pPr>
            <w:r w:rsidRPr="00CD1FEA">
              <w:rPr>
                <w:szCs w:val="28"/>
              </w:rPr>
              <w:t>1. Uczniowie biorą czynny udział w uroczystościach szkolnych i środowiskowych, konkursach, zawodach i turniejach.</w:t>
            </w:r>
          </w:p>
          <w:p w:rsidR="003D2907" w:rsidRPr="00CD1FEA" w:rsidRDefault="003D2907" w:rsidP="005A299D">
            <w:pPr>
              <w:rPr>
                <w:szCs w:val="28"/>
              </w:rPr>
            </w:pPr>
          </w:p>
          <w:p w:rsidR="003D2907" w:rsidRPr="00CD1FEA" w:rsidRDefault="003D2907" w:rsidP="005A299D">
            <w:pPr>
              <w:rPr>
                <w:szCs w:val="28"/>
              </w:rPr>
            </w:pPr>
            <w:r w:rsidRPr="00CD1FEA">
              <w:rPr>
                <w:szCs w:val="28"/>
              </w:rPr>
              <w:t>2. Uczniowie zachowują się kulturalnie w różnych miejscach i sytuacjach.</w:t>
            </w:r>
          </w:p>
          <w:p w:rsidR="003D2907" w:rsidRPr="00CD1FEA" w:rsidRDefault="003D2907" w:rsidP="005A299D">
            <w:pPr>
              <w:rPr>
                <w:szCs w:val="28"/>
              </w:rPr>
            </w:pPr>
          </w:p>
          <w:p w:rsidR="003D2907" w:rsidRPr="00CD1FEA" w:rsidRDefault="003D2907" w:rsidP="005A299D">
            <w:pPr>
              <w:rPr>
                <w:szCs w:val="28"/>
              </w:rPr>
            </w:pPr>
          </w:p>
          <w:p w:rsidR="003D2907" w:rsidRPr="00CD1FEA" w:rsidRDefault="003D2907" w:rsidP="005A299D">
            <w:pPr>
              <w:rPr>
                <w:szCs w:val="28"/>
              </w:rPr>
            </w:pPr>
            <w:r w:rsidRPr="00CD1FEA">
              <w:rPr>
                <w:szCs w:val="28"/>
              </w:rPr>
              <w:t xml:space="preserve">3. Uczniowie naszej szkoły szanują: </w:t>
            </w:r>
          </w:p>
          <w:p w:rsidR="003D2907" w:rsidRPr="00CD1FEA" w:rsidRDefault="003D2907" w:rsidP="005A299D">
            <w:pPr>
              <w:rPr>
                <w:szCs w:val="28"/>
              </w:rPr>
            </w:pPr>
            <w:r w:rsidRPr="00CD1FEA">
              <w:rPr>
                <w:szCs w:val="28"/>
              </w:rPr>
              <w:t>- tradycję i kulturę regionu,</w:t>
            </w:r>
          </w:p>
          <w:p w:rsidR="003D2907" w:rsidRPr="00CD1FEA" w:rsidRDefault="003D2907" w:rsidP="005A299D">
            <w:pPr>
              <w:rPr>
                <w:szCs w:val="28"/>
              </w:rPr>
            </w:pPr>
            <w:r w:rsidRPr="00CD1FEA">
              <w:rPr>
                <w:szCs w:val="28"/>
              </w:rPr>
              <w:t>- przyrodę,</w:t>
            </w:r>
          </w:p>
          <w:p w:rsidR="003D2907" w:rsidRPr="00CD1FEA" w:rsidRDefault="003D2907" w:rsidP="005A299D">
            <w:pPr>
              <w:rPr>
                <w:szCs w:val="28"/>
              </w:rPr>
            </w:pPr>
            <w:r w:rsidRPr="00CD1FEA">
              <w:rPr>
                <w:szCs w:val="28"/>
              </w:rPr>
              <w:t>- wytwory pracy ludzkiej,</w:t>
            </w:r>
          </w:p>
          <w:p w:rsidR="003D2907" w:rsidRPr="00CD1FEA" w:rsidRDefault="003D2907" w:rsidP="005A299D">
            <w:pPr>
              <w:rPr>
                <w:szCs w:val="28"/>
              </w:rPr>
            </w:pPr>
            <w:r w:rsidRPr="00CD1FEA">
              <w:rPr>
                <w:szCs w:val="28"/>
              </w:rPr>
              <w:t>- poglądy i światopogląd innych ludzi.</w:t>
            </w:r>
          </w:p>
          <w:p w:rsidR="00265E39" w:rsidRPr="00CD1FEA" w:rsidRDefault="00265E39" w:rsidP="005A299D">
            <w:pPr>
              <w:rPr>
                <w:szCs w:val="28"/>
              </w:rPr>
            </w:pPr>
          </w:p>
          <w:p w:rsidR="00265E39" w:rsidRPr="00CD1FEA" w:rsidRDefault="00265E39" w:rsidP="005A299D">
            <w:pPr>
              <w:rPr>
                <w:szCs w:val="28"/>
              </w:rPr>
            </w:pPr>
            <w:r w:rsidRPr="00CD1FEA">
              <w:rPr>
                <w:szCs w:val="28"/>
              </w:rPr>
              <w:t>4. Współpraca z różnymi organizacjami i instytucjami wspierającymi pracę szkoły i  przedszkola</w:t>
            </w:r>
          </w:p>
          <w:p w:rsidR="003D2907" w:rsidRPr="00CD1FEA" w:rsidRDefault="003D2907" w:rsidP="005A299D">
            <w:pPr>
              <w:rPr>
                <w:szCs w:val="28"/>
              </w:rPr>
            </w:pPr>
          </w:p>
          <w:p w:rsidR="003D2907" w:rsidRPr="00CD1FEA" w:rsidRDefault="003D2907" w:rsidP="005A299D">
            <w:pPr>
              <w:rPr>
                <w:szCs w:val="28"/>
              </w:rPr>
            </w:pPr>
          </w:p>
        </w:tc>
        <w:tc>
          <w:tcPr>
            <w:tcW w:w="4892" w:type="dxa"/>
          </w:tcPr>
          <w:p w:rsidR="003D2907" w:rsidRPr="00CD1FEA" w:rsidRDefault="003D2907" w:rsidP="005A299D">
            <w:pPr>
              <w:rPr>
                <w:szCs w:val="28"/>
              </w:rPr>
            </w:pPr>
          </w:p>
          <w:p w:rsidR="003D2907" w:rsidRPr="00CD1FEA" w:rsidRDefault="003D2907" w:rsidP="005A299D">
            <w:pPr>
              <w:rPr>
                <w:szCs w:val="28"/>
              </w:rPr>
            </w:pPr>
          </w:p>
          <w:p w:rsidR="003D2907" w:rsidRPr="00CD1FEA" w:rsidRDefault="003D2907" w:rsidP="005A299D">
            <w:pPr>
              <w:rPr>
                <w:szCs w:val="28"/>
              </w:rPr>
            </w:pPr>
          </w:p>
          <w:p w:rsidR="003D2907" w:rsidRPr="00CD1FEA" w:rsidRDefault="003D2907" w:rsidP="005A299D">
            <w:pPr>
              <w:rPr>
                <w:szCs w:val="28"/>
              </w:rPr>
            </w:pPr>
            <w:r w:rsidRPr="00CD1FEA">
              <w:rPr>
                <w:szCs w:val="28"/>
              </w:rPr>
              <w:t>- Zwiększa się liczba biorących udział w ww. imprezach i konkursach.</w:t>
            </w:r>
          </w:p>
          <w:p w:rsidR="003D2907" w:rsidRPr="00CD1FEA" w:rsidRDefault="003D2907" w:rsidP="005A299D">
            <w:pPr>
              <w:rPr>
                <w:szCs w:val="28"/>
              </w:rPr>
            </w:pPr>
          </w:p>
          <w:p w:rsidR="003D2907" w:rsidRPr="00CD1FEA" w:rsidRDefault="003D2907" w:rsidP="005A299D">
            <w:pPr>
              <w:rPr>
                <w:szCs w:val="28"/>
              </w:rPr>
            </w:pPr>
            <w:r w:rsidRPr="00CD1FEA">
              <w:rPr>
                <w:szCs w:val="28"/>
              </w:rPr>
              <w:t>- Uczniowie naszej szkoły wiedzą jak należy się zachowywać kulturalnie i zachowują się zgodnie z normami moralnymi i społecznymi.</w:t>
            </w:r>
          </w:p>
          <w:p w:rsidR="003D2907" w:rsidRPr="00CD1FEA" w:rsidRDefault="003D2907" w:rsidP="005A299D">
            <w:pPr>
              <w:rPr>
                <w:szCs w:val="28"/>
              </w:rPr>
            </w:pPr>
          </w:p>
          <w:p w:rsidR="003D2907" w:rsidRPr="00CD1FEA" w:rsidRDefault="003D2907" w:rsidP="005A299D">
            <w:pPr>
              <w:rPr>
                <w:szCs w:val="28"/>
              </w:rPr>
            </w:pPr>
            <w:r w:rsidRPr="00CD1FEA">
              <w:rPr>
                <w:szCs w:val="28"/>
              </w:rPr>
              <w:t>- Uczniowie znają kulturę i tradycje regionu.</w:t>
            </w:r>
          </w:p>
          <w:p w:rsidR="003D2907" w:rsidRPr="00CD1FEA" w:rsidRDefault="003D2907" w:rsidP="005A299D">
            <w:pPr>
              <w:rPr>
                <w:szCs w:val="28"/>
              </w:rPr>
            </w:pPr>
            <w:r w:rsidRPr="00CD1FEA">
              <w:rPr>
                <w:szCs w:val="28"/>
              </w:rPr>
              <w:t>- Ucz. Biorą udział w akcjach na rzecz ochrony środowiska.</w:t>
            </w:r>
          </w:p>
          <w:p w:rsidR="003D2907" w:rsidRPr="00CD1FEA" w:rsidRDefault="003D2907" w:rsidP="005A299D">
            <w:pPr>
              <w:rPr>
                <w:szCs w:val="28"/>
              </w:rPr>
            </w:pPr>
            <w:r w:rsidRPr="00CD1FEA">
              <w:rPr>
                <w:szCs w:val="28"/>
              </w:rPr>
              <w:t>- Nie występują akty wandalizmu.</w:t>
            </w:r>
          </w:p>
          <w:p w:rsidR="003D2907" w:rsidRPr="00CD1FEA" w:rsidRDefault="003D2907" w:rsidP="005A299D">
            <w:pPr>
              <w:rPr>
                <w:szCs w:val="28"/>
              </w:rPr>
            </w:pPr>
            <w:r w:rsidRPr="00CD1FEA">
              <w:rPr>
                <w:szCs w:val="28"/>
              </w:rPr>
              <w:t xml:space="preserve">- Ucz. są tolerancyjni, nie występują </w:t>
            </w:r>
          </w:p>
          <w:p w:rsidR="003D2907" w:rsidRPr="00CD1FEA" w:rsidRDefault="003D2907" w:rsidP="005A299D">
            <w:pPr>
              <w:rPr>
                <w:szCs w:val="28"/>
              </w:rPr>
            </w:pPr>
            <w:r w:rsidRPr="00CD1FEA">
              <w:rPr>
                <w:szCs w:val="28"/>
              </w:rPr>
              <w:t>akty dyskryminacji.</w:t>
            </w:r>
          </w:p>
          <w:p w:rsidR="00265E39" w:rsidRPr="00CD1FEA" w:rsidRDefault="00265E39" w:rsidP="005A299D">
            <w:pPr>
              <w:rPr>
                <w:szCs w:val="28"/>
              </w:rPr>
            </w:pPr>
            <w:r w:rsidRPr="00CD1FEA">
              <w:rPr>
                <w:szCs w:val="28"/>
              </w:rPr>
              <w:t>-udział w imprezach organizowanych przez instytucje wspierające.</w:t>
            </w:r>
          </w:p>
          <w:p w:rsidR="003D2907" w:rsidRPr="00CD1FEA" w:rsidRDefault="003D2907" w:rsidP="005A299D">
            <w:pPr>
              <w:rPr>
                <w:szCs w:val="28"/>
              </w:rPr>
            </w:pPr>
          </w:p>
        </w:tc>
      </w:tr>
    </w:tbl>
    <w:p w:rsidR="003D2907" w:rsidRPr="00CD1FEA" w:rsidRDefault="003D2907" w:rsidP="003D2907">
      <w:pPr>
        <w:ind w:left="360"/>
        <w:rPr>
          <w:sz w:val="28"/>
          <w:szCs w:val="28"/>
        </w:rPr>
      </w:pPr>
    </w:p>
    <w:p w:rsidR="003D2907" w:rsidRPr="00CD1FEA" w:rsidRDefault="003D2907" w:rsidP="00C64517">
      <w:pPr>
        <w:numPr>
          <w:ilvl w:val="0"/>
          <w:numId w:val="7"/>
        </w:numPr>
        <w:rPr>
          <w:sz w:val="28"/>
          <w:szCs w:val="28"/>
        </w:rPr>
      </w:pPr>
      <w:r w:rsidRPr="00CD1FEA">
        <w:rPr>
          <w:sz w:val="28"/>
          <w:szCs w:val="28"/>
        </w:rPr>
        <w:t>Ewaluujemy pracę szkoły.</w:t>
      </w:r>
    </w:p>
    <w:tbl>
      <w:tblPr>
        <w:tblStyle w:val="Tabela-Siatka"/>
        <w:tblW w:w="0" w:type="auto"/>
        <w:jc w:val="center"/>
        <w:tblLook w:val="01E0"/>
      </w:tblPr>
      <w:tblGrid>
        <w:gridCol w:w="5033"/>
        <w:gridCol w:w="5033"/>
      </w:tblGrid>
      <w:tr w:rsidR="003D2907" w:rsidRPr="00CD1FEA" w:rsidTr="008A1D33">
        <w:trPr>
          <w:jc w:val="center"/>
        </w:trPr>
        <w:tc>
          <w:tcPr>
            <w:tcW w:w="5033" w:type="dxa"/>
          </w:tcPr>
          <w:p w:rsidR="003D2907" w:rsidRPr="00CD1FEA" w:rsidRDefault="003D2907" w:rsidP="005A299D">
            <w:pPr>
              <w:jc w:val="center"/>
            </w:pPr>
            <w:r w:rsidRPr="00CD1FEA">
              <w:t>Cele szczegółowe</w:t>
            </w:r>
          </w:p>
        </w:tc>
        <w:tc>
          <w:tcPr>
            <w:tcW w:w="5033" w:type="dxa"/>
          </w:tcPr>
          <w:p w:rsidR="003D2907" w:rsidRPr="00CD1FEA" w:rsidRDefault="003D2907" w:rsidP="005A299D">
            <w:pPr>
              <w:jc w:val="center"/>
            </w:pPr>
            <w:r w:rsidRPr="00CD1FEA">
              <w:t>Kryteria sukcesu</w:t>
            </w:r>
          </w:p>
        </w:tc>
      </w:tr>
      <w:tr w:rsidR="003D2907" w:rsidRPr="00CD1FEA" w:rsidTr="008A1D33">
        <w:trPr>
          <w:jc w:val="center"/>
        </w:trPr>
        <w:tc>
          <w:tcPr>
            <w:tcW w:w="5033" w:type="dxa"/>
          </w:tcPr>
          <w:p w:rsidR="003D2907" w:rsidRPr="00CD1FEA" w:rsidRDefault="003D2907" w:rsidP="005A299D">
            <w:pPr>
              <w:rPr>
                <w:szCs w:val="28"/>
              </w:rPr>
            </w:pPr>
          </w:p>
          <w:p w:rsidR="003D2907" w:rsidRPr="00CD1FEA" w:rsidRDefault="003D2907" w:rsidP="005A299D">
            <w:pPr>
              <w:rPr>
                <w:szCs w:val="28"/>
              </w:rPr>
            </w:pPr>
            <w:r w:rsidRPr="00CD1FEA">
              <w:rPr>
                <w:szCs w:val="28"/>
              </w:rPr>
              <w:t>1. Ewaluacja WSO.</w:t>
            </w:r>
          </w:p>
          <w:p w:rsidR="003D2907" w:rsidRPr="00CD1FEA" w:rsidRDefault="003D2907" w:rsidP="005A299D">
            <w:pPr>
              <w:rPr>
                <w:szCs w:val="28"/>
              </w:rPr>
            </w:pPr>
          </w:p>
          <w:p w:rsidR="003D2907" w:rsidRPr="00CD1FEA" w:rsidRDefault="003D2907" w:rsidP="005A299D">
            <w:pPr>
              <w:rPr>
                <w:szCs w:val="28"/>
              </w:rPr>
            </w:pPr>
            <w:r w:rsidRPr="00CD1FEA">
              <w:rPr>
                <w:szCs w:val="28"/>
              </w:rPr>
              <w:t>2. Ewaluacja PSO.</w:t>
            </w:r>
          </w:p>
          <w:p w:rsidR="003D2907" w:rsidRPr="00CD1FEA" w:rsidRDefault="003D2907" w:rsidP="005A299D">
            <w:pPr>
              <w:rPr>
                <w:szCs w:val="28"/>
              </w:rPr>
            </w:pPr>
          </w:p>
          <w:p w:rsidR="003D2907" w:rsidRPr="00CD1FEA" w:rsidRDefault="003D2907" w:rsidP="005A299D">
            <w:pPr>
              <w:rPr>
                <w:szCs w:val="28"/>
              </w:rPr>
            </w:pPr>
            <w:r w:rsidRPr="00CD1FEA">
              <w:rPr>
                <w:szCs w:val="28"/>
              </w:rPr>
              <w:t>3. Ewaluacja Szkolnego Programu Profilaktyki.</w:t>
            </w:r>
          </w:p>
          <w:p w:rsidR="003D2907" w:rsidRPr="00CD1FEA" w:rsidRDefault="003D2907" w:rsidP="005A299D">
            <w:pPr>
              <w:rPr>
                <w:szCs w:val="28"/>
              </w:rPr>
            </w:pPr>
          </w:p>
          <w:p w:rsidR="003D2907" w:rsidRPr="00CD1FEA" w:rsidRDefault="003D2907" w:rsidP="005A299D">
            <w:pPr>
              <w:rPr>
                <w:szCs w:val="28"/>
              </w:rPr>
            </w:pPr>
            <w:r w:rsidRPr="00CD1FEA">
              <w:rPr>
                <w:szCs w:val="28"/>
              </w:rPr>
              <w:t>4. Ewaluacja Programu Wychowawczego.</w:t>
            </w:r>
          </w:p>
          <w:p w:rsidR="003D2907" w:rsidRPr="00CD1FEA" w:rsidRDefault="003D2907" w:rsidP="005A299D">
            <w:pPr>
              <w:rPr>
                <w:szCs w:val="28"/>
              </w:rPr>
            </w:pPr>
          </w:p>
          <w:p w:rsidR="003D2907" w:rsidRPr="00CD1FEA" w:rsidRDefault="003D2907" w:rsidP="005A299D">
            <w:pPr>
              <w:rPr>
                <w:szCs w:val="28"/>
              </w:rPr>
            </w:pPr>
            <w:r w:rsidRPr="00CD1FEA">
              <w:rPr>
                <w:szCs w:val="28"/>
              </w:rPr>
              <w:t>5. Ewaluacja wewnętrzna.</w:t>
            </w:r>
          </w:p>
          <w:p w:rsidR="003D2907" w:rsidRPr="00CD1FEA" w:rsidRDefault="003D2907" w:rsidP="005A299D">
            <w:pPr>
              <w:rPr>
                <w:szCs w:val="28"/>
              </w:rPr>
            </w:pPr>
          </w:p>
        </w:tc>
        <w:tc>
          <w:tcPr>
            <w:tcW w:w="5033" w:type="dxa"/>
          </w:tcPr>
          <w:p w:rsidR="003D2907" w:rsidRPr="00CD1FEA" w:rsidRDefault="003D2907" w:rsidP="005A299D">
            <w:pPr>
              <w:rPr>
                <w:szCs w:val="28"/>
              </w:rPr>
            </w:pPr>
          </w:p>
          <w:p w:rsidR="003D2907" w:rsidRPr="00CD1FEA" w:rsidRDefault="003D2907" w:rsidP="005A299D">
            <w:pPr>
              <w:rPr>
                <w:szCs w:val="28"/>
              </w:rPr>
            </w:pPr>
            <w:r w:rsidRPr="00CD1FEA">
              <w:rPr>
                <w:szCs w:val="28"/>
              </w:rPr>
              <w:t>- WSO spełnia założone cele.</w:t>
            </w:r>
          </w:p>
          <w:p w:rsidR="003D2907" w:rsidRPr="00CD1FEA" w:rsidRDefault="003D2907" w:rsidP="005A299D">
            <w:pPr>
              <w:rPr>
                <w:szCs w:val="28"/>
              </w:rPr>
            </w:pPr>
          </w:p>
          <w:p w:rsidR="003D2907" w:rsidRPr="00CD1FEA" w:rsidRDefault="003D2907" w:rsidP="005A299D">
            <w:pPr>
              <w:rPr>
                <w:szCs w:val="28"/>
              </w:rPr>
            </w:pPr>
            <w:r w:rsidRPr="00CD1FEA">
              <w:rPr>
                <w:szCs w:val="28"/>
              </w:rPr>
              <w:t>- PSO spełnia założone cele.</w:t>
            </w:r>
          </w:p>
          <w:p w:rsidR="003D2907" w:rsidRPr="00CD1FEA" w:rsidRDefault="003D2907" w:rsidP="005A299D">
            <w:pPr>
              <w:rPr>
                <w:szCs w:val="28"/>
              </w:rPr>
            </w:pPr>
          </w:p>
          <w:p w:rsidR="003D2907" w:rsidRPr="00CD1FEA" w:rsidRDefault="003D2907" w:rsidP="005A299D">
            <w:pPr>
              <w:rPr>
                <w:szCs w:val="28"/>
              </w:rPr>
            </w:pPr>
            <w:r w:rsidRPr="00CD1FEA">
              <w:rPr>
                <w:szCs w:val="28"/>
              </w:rPr>
              <w:t>- Szkolny Program Profilaktyki spełnia założone cele.</w:t>
            </w:r>
          </w:p>
          <w:p w:rsidR="003D2907" w:rsidRPr="00CD1FEA" w:rsidRDefault="003D2907" w:rsidP="005A299D">
            <w:pPr>
              <w:rPr>
                <w:szCs w:val="28"/>
              </w:rPr>
            </w:pPr>
          </w:p>
          <w:p w:rsidR="003D2907" w:rsidRPr="00CD1FEA" w:rsidRDefault="003D2907" w:rsidP="005A299D">
            <w:pPr>
              <w:rPr>
                <w:szCs w:val="28"/>
              </w:rPr>
            </w:pPr>
            <w:r w:rsidRPr="00CD1FEA">
              <w:rPr>
                <w:szCs w:val="28"/>
              </w:rPr>
              <w:t>- Program Wychowawczy spełnia założone cele.</w:t>
            </w:r>
          </w:p>
          <w:p w:rsidR="003D2907" w:rsidRPr="00CD1FEA" w:rsidRDefault="003D2907" w:rsidP="005A299D">
            <w:pPr>
              <w:rPr>
                <w:szCs w:val="28"/>
              </w:rPr>
            </w:pPr>
          </w:p>
          <w:p w:rsidR="003D2907" w:rsidRPr="00CD1FEA" w:rsidRDefault="003D2907" w:rsidP="005A299D">
            <w:pPr>
              <w:rPr>
                <w:szCs w:val="28"/>
              </w:rPr>
            </w:pPr>
            <w:r w:rsidRPr="00CD1FEA">
              <w:rPr>
                <w:szCs w:val="28"/>
              </w:rPr>
              <w:t>- Praca szkoły w badanych obszarach spełnia wymagania.</w:t>
            </w:r>
          </w:p>
        </w:tc>
      </w:tr>
    </w:tbl>
    <w:p w:rsidR="003D2907" w:rsidRPr="00CD1FEA" w:rsidRDefault="003D2907" w:rsidP="003D2907">
      <w:pPr>
        <w:jc w:val="center"/>
        <w:rPr>
          <w:b/>
          <w:sz w:val="48"/>
          <w:szCs w:val="48"/>
        </w:rPr>
      </w:pPr>
    </w:p>
    <w:p w:rsidR="003D2907" w:rsidRPr="00CD1FEA" w:rsidRDefault="003D2907" w:rsidP="003D2907">
      <w:pPr>
        <w:jc w:val="center"/>
        <w:rPr>
          <w:b/>
          <w:sz w:val="48"/>
          <w:szCs w:val="48"/>
        </w:rPr>
      </w:pPr>
    </w:p>
    <w:p w:rsidR="003D2907" w:rsidRPr="00CD1FEA" w:rsidRDefault="003D2907" w:rsidP="003D2907">
      <w:pPr>
        <w:jc w:val="center"/>
        <w:rPr>
          <w:b/>
          <w:sz w:val="48"/>
          <w:szCs w:val="48"/>
        </w:rPr>
      </w:pPr>
    </w:p>
    <w:p w:rsidR="00C64517" w:rsidRPr="00CD1FEA" w:rsidRDefault="00C64517" w:rsidP="000520A0">
      <w:pPr>
        <w:jc w:val="center"/>
        <w:rPr>
          <w:b/>
          <w:sz w:val="48"/>
          <w:szCs w:val="48"/>
        </w:rPr>
      </w:pPr>
    </w:p>
    <w:p w:rsidR="000520A0" w:rsidRPr="00CD1FEA" w:rsidRDefault="000520A0" w:rsidP="000520A0">
      <w:pPr>
        <w:jc w:val="center"/>
        <w:rPr>
          <w:rFonts w:ascii="Georgia" w:hAnsi="Georgia"/>
          <w:b/>
          <w:sz w:val="32"/>
          <w:szCs w:val="28"/>
        </w:rPr>
      </w:pPr>
      <w:r w:rsidRPr="00CD1FEA">
        <w:rPr>
          <w:rFonts w:ascii="Georgia" w:hAnsi="Georgia"/>
          <w:b/>
          <w:sz w:val="32"/>
          <w:szCs w:val="28"/>
        </w:rPr>
        <w:lastRenderedPageBreak/>
        <w:t xml:space="preserve">Priorytety na </w:t>
      </w:r>
      <w:r w:rsidR="00936F50" w:rsidRPr="00CD1FEA">
        <w:rPr>
          <w:rFonts w:ascii="Georgia" w:hAnsi="Georgia"/>
          <w:b/>
          <w:sz w:val="32"/>
          <w:szCs w:val="28"/>
        </w:rPr>
        <w:t>lata</w:t>
      </w:r>
      <w:r w:rsidRPr="00CD1FEA">
        <w:rPr>
          <w:rFonts w:ascii="Georgia" w:hAnsi="Georgia"/>
          <w:b/>
          <w:sz w:val="32"/>
          <w:szCs w:val="28"/>
        </w:rPr>
        <w:t xml:space="preserve"> 20</w:t>
      </w:r>
      <w:r w:rsidR="00265E39" w:rsidRPr="00CD1FEA">
        <w:rPr>
          <w:rFonts w:ascii="Georgia" w:hAnsi="Georgia"/>
          <w:b/>
          <w:sz w:val="32"/>
          <w:szCs w:val="28"/>
        </w:rPr>
        <w:t>16</w:t>
      </w:r>
      <w:r w:rsidR="00936F50" w:rsidRPr="00CD1FEA">
        <w:rPr>
          <w:rFonts w:ascii="Georgia" w:hAnsi="Georgia"/>
          <w:b/>
          <w:sz w:val="32"/>
          <w:szCs w:val="28"/>
        </w:rPr>
        <w:t xml:space="preserve"> -</w:t>
      </w:r>
      <w:r w:rsidRPr="00CD1FEA">
        <w:rPr>
          <w:rFonts w:ascii="Georgia" w:hAnsi="Georgia"/>
          <w:b/>
          <w:sz w:val="32"/>
          <w:szCs w:val="28"/>
        </w:rPr>
        <w:t>20</w:t>
      </w:r>
      <w:r w:rsidR="00265E39" w:rsidRPr="00CD1FEA">
        <w:rPr>
          <w:rFonts w:ascii="Georgia" w:hAnsi="Georgia"/>
          <w:b/>
          <w:sz w:val="32"/>
          <w:szCs w:val="28"/>
        </w:rPr>
        <w:t>20</w:t>
      </w:r>
    </w:p>
    <w:p w:rsidR="000520A0" w:rsidRPr="00CD1FEA" w:rsidRDefault="000520A0" w:rsidP="000520A0">
      <w:pPr>
        <w:rPr>
          <w:sz w:val="28"/>
          <w:szCs w:val="28"/>
        </w:rPr>
      </w:pPr>
    </w:p>
    <w:p w:rsidR="000520A0" w:rsidRPr="00CD1FEA" w:rsidRDefault="000520A0" w:rsidP="00C64517">
      <w:pPr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CD1FEA">
        <w:rPr>
          <w:i/>
          <w:sz w:val="28"/>
          <w:szCs w:val="28"/>
        </w:rPr>
        <w:t xml:space="preserve">Podniesienie umiejętności w </w:t>
      </w:r>
      <w:r w:rsidR="00D6110E" w:rsidRPr="00CD1FEA">
        <w:rPr>
          <w:i/>
          <w:sz w:val="28"/>
          <w:szCs w:val="28"/>
        </w:rPr>
        <w:t>zakresie czytania i logicznego myś</w:t>
      </w:r>
      <w:r w:rsidR="00483661" w:rsidRPr="00CD1FEA">
        <w:rPr>
          <w:i/>
          <w:sz w:val="28"/>
          <w:szCs w:val="28"/>
        </w:rPr>
        <w:t>l</w:t>
      </w:r>
      <w:bookmarkStart w:id="0" w:name="_GoBack"/>
      <w:bookmarkEnd w:id="0"/>
      <w:r w:rsidR="00D6110E" w:rsidRPr="00CD1FEA">
        <w:rPr>
          <w:i/>
          <w:sz w:val="28"/>
          <w:szCs w:val="28"/>
        </w:rPr>
        <w:t>enia</w:t>
      </w:r>
      <w:r w:rsidRPr="00CD1FEA">
        <w:rPr>
          <w:i/>
          <w:sz w:val="28"/>
          <w:szCs w:val="28"/>
        </w:rPr>
        <w:t>.</w:t>
      </w:r>
    </w:p>
    <w:p w:rsidR="000520A0" w:rsidRPr="00CD1FEA" w:rsidRDefault="000520A0" w:rsidP="00C64517">
      <w:pPr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CD1FEA">
        <w:rPr>
          <w:i/>
          <w:sz w:val="28"/>
          <w:szCs w:val="28"/>
        </w:rPr>
        <w:t>Podjęcie działań wychowawczych zmierzających do utrwalania wzajemnych stosunków, zachowań i postawy uczniów naszej szkoły wobec siebie  i kolegów.</w:t>
      </w:r>
    </w:p>
    <w:p w:rsidR="000520A0" w:rsidRPr="00CD1FEA" w:rsidRDefault="000520A0" w:rsidP="00C64517">
      <w:pPr>
        <w:numPr>
          <w:ilvl w:val="0"/>
          <w:numId w:val="1"/>
        </w:numPr>
        <w:spacing w:line="360" w:lineRule="auto"/>
        <w:rPr>
          <w:i/>
          <w:sz w:val="32"/>
          <w:szCs w:val="32"/>
        </w:rPr>
      </w:pPr>
      <w:r w:rsidRPr="00CD1FEA">
        <w:rPr>
          <w:i/>
          <w:sz w:val="28"/>
          <w:szCs w:val="28"/>
        </w:rPr>
        <w:t>Promocja szkoły i pozytywnego wizerunku ucznia w środowisku</w:t>
      </w:r>
      <w:r w:rsidRPr="00CD1FEA">
        <w:rPr>
          <w:i/>
          <w:sz w:val="32"/>
          <w:szCs w:val="32"/>
        </w:rPr>
        <w:t xml:space="preserve">. </w:t>
      </w:r>
    </w:p>
    <w:p w:rsidR="000520A0" w:rsidRPr="00CD1FEA" w:rsidRDefault="000520A0" w:rsidP="00C64517">
      <w:pPr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CD1FEA">
        <w:rPr>
          <w:i/>
          <w:sz w:val="28"/>
          <w:szCs w:val="28"/>
        </w:rPr>
        <w:t>Analiza wyników ewaluacji programu profilaktyki i programu wychowawczego .</w:t>
      </w:r>
    </w:p>
    <w:p w:rsidR="000520A0" w:rsidRPr="00CD1FEA" w:rsidRDefault="000520A0" w:rsidP="000520A0">
      <w:pPr>
        <w:ind w:left="1080"/>
        <w:rPr>
          <w:i/>
          <w:sz w:val="32"/>
          <w:szCs w:val="32"/>
        </w:rPr>
      </w:pPr>
    </w:p>
    <w:p w:rsidR="000520A0" w:rsidRPr="00CD1FEA" w:rsidRDefault="000520A0" w:rsidP="000520A0">
      <w:pPr>
        <w:jc w:val="center"/>
        <w:rPr>
          <w:b/>
          <w:i/>
          <w:sz w:val="28"/>
          <w:szCs w:val="28"/>
        </w:rPr>
      </w:pPr>
    </w:p>
    <w:p w:rsidR="000520A0" w:rsidRPr="00CD1FEA" w:rsidRDefault="000520A0" w:rsidP="000520A0">
      <w:pPr>
        <w:jc w:val="center"/>
        <w:rPr>
          <w:b/>
          <w:i/>
          <w:sz w:val="28"/>
          <w:szCs w:val="28"/>
        </w:rPr>
      </w:pPr>
    </w:p>
    <w:p w:rsidR="000520A0" w:rsidRPr="00CD1FEA" w:rsidRDefault="000520A0" w:rsidP="000520A0">
      <w:pPr>
        <w:ind w:left="360"/>
        <w:rPr>
          <w:sz w:val="32"/>
          <w:szCs w:val="32"/>
          <w:u w:val="single"/>
        </w:rPr>
      </w:pPr>
      <w:r w:rsidRPr="00CD1FEA">
        <w:rPr>
          <w:b/>
          <w:i/>
          <w:sz w:val="28"/>
          <w:szCs w:val="28"/>
        </w:rPr>
        <w:t xml:space="preserve">Cel główny: </w:t>
      </w:r>
      <w:r w:rsidRPr="00CD1FEA">
        <w:rPr>
          <w:i/>
          <w:sz w:val="28"/>
          <w:szCs w:val="28"/>
        </w:rPr>
        <w:t xml:space="preserve"> </w:t>
      </w:r>
      <w:r w:rsidRPr="00CD1FEA">
        <w:rPr>
          <w:i/>
          <w:sz w:val="28"/>
          <w:szCs w:val="28"/>
          <w:u w:val="single"/>
        </w:rPr>
        <w:t>Organizujemy proces kształcenia i wychowania tak,  aby podnieść umiejętność pisania oraz jakość wzajemnych kontaktów między uczniami</w:t>
      </w:r>
      <w:r w:rsidRPr="00CD1FEA">
        <w:rPr>
          <w:i/>
          <w:sz w:val="32"/>
          <w:szCs w:val="32"/>
          <w:u w:val="single"/>
        </w:rPr>
        <w:t xml:space="preserve"> </w:t>
      </w:r>
      <w:r w:rsidRPr="00CD1FEA">
        <w:rPr>
          <w:i/>
          <w:sz w:val="28"/>
          <w:szCs w:val="28"/>
          <w:u w:val="single"/>
        </w:rPr>
        <w:t>a także promocję szkoły w środowisku.</w:t>
      </w:r>
      <w:r w:rsidRPr="00CD1FEA">
        <w:rPr>
          <w:sz w:val="32"/>
          <w:szCs w:val="32"/>
          <w:u w:val="single"/>
        </w:rPr>
        <w:t xml:space="preserve"> </w:t>
      </w:r>
    </w:p>
    <w:p w:rsidR="000520A0" w:rsidRPr="00CD1FEA" w:rsidRDefault="000520A0" w:rsidP="000520A0">
      <w:pPr>
        <w:rPr>
          <w:sz w:val="28"/>
          <w:szCs w:val="28"/>
          <w:u w:val="single"/>
        </w:rPr>
      </w:pPr>
    </w:p>
    <w:p w:rsidR="000520A0" w:rsidRPr="00CD1FEA" w:rsidRDefault="000520A0" w:rsidP="000520A0">
      <w:pPr>
        <w:rPr>
          <w:sz w:val="28"/>
          <w:szCs w:val="28"/>
        </w:rPr>
      </w:pPr>
    </w:p>
    <w:p w:rsidR="000520A0" w:rsidRPr="00CD1FEA" w:rsidRDefault="000520A0" w:rsidP="000520A0">
      <w:pPr>
        <w:rPr>
          <w:b/>
          <w:i/>
          <w:sz w:val="28"/>
          <w:szCs w:val="28"/>
        </w:rPr>
      </w:pPr>
      <w:r w:rsidRPr="00CD1FEA">
        <w:rPr>
          <w:b/>
          <w:i/>
          <w:sz w:val="28"/>
          <w:szCs w:val="28"/>
        </w:rPr>
        <w:t>Cele szczegółowe:</w:t>
      </w:r>
    </w:p>
    <w:p w:rsidR="000520A0" w:rsidRPr="00CD1FEA" w:rsidRDefault="000520A0" w:rsidP="000520A0">
      <w:pPr>
        <w:rPr>
          <w:b/>
          <w:i/>
          <w:sz w:val="28"/>
          <w:szCs w:val="28"/>
        </w:rPr>
      </w:pPr>
    </w:p>
    <w:tbl>
      <w:tblPr>
        <w:tblStyle w:val="Tabela-Siatka"/>
        <w:tblW w:w="0" w:type="auto"/>
        <w:jc w:val="center"/>
        <w:tblLook w:val="01E0"/>
      </w:tblPr>
      <w:tblGrid>
        <w:gridCol w:w="3381"/>
        <w:gridCol w:w="3310"/>
        <w:gridCol w:w="3640"/>
      </w:tblGrid>
      <w:tr w:rsidR="000520A0" w:rsidRPr="00CD1FEA" w:rsidTr="00C64517">
        <w:trPr>
          <w:jc w:val="center"/>
        </w:trPr>
        <w:tc>
          <w:tcPr>
            <w:tcW w:w="3381" w:type="dxa"/>
          </w:tcPr>
          <w:p w:rsidR="000520A0" w:rsidRPr="00CD1FEA" w:rsidRDefault="000520A0" w:rsidP="005A299D">
            <w:pPr>
              <w:jc w:val="center"/>
              <w:rPr>
                <w:sz w:val="28"/>
                <w:szCs w:val="28"/>
              </w:rPr>
            </w:pPr>
            <w:r w:rsidRPr="00CD1FEA">
              <w:rPr>
                <w:sz w:val="28"/>
                <w:szCs w:val="28"/>
              </w:rPr>
              <w:t>Cele szczegółowe</w:t>
            </w:r>
          </w:p>
        </w:tc>
        <w:tc>
          <w:tcPr>
            <w:tcW w:w="3310" w:type="dxa"/>
          </w:tcPr>
          <w:p w:rsidR="000520A0" w:rsidRPr="00CD1FEA" w:rsidRDefault="000520A0" w:rsidP="005A299D">
            <w:pPr>
              <w:jc w:val="center"/>
              <w:rPr>
                <w:sz w:val="28"/>
                <w:szCs w:val="28"/>
              </w:rPr>
            </w:pPr>
            <w:r w:rsidRPr="00CD1FEA">
              <w:rPr>
                <w:sz w:val="28"/>
                <w:szCs w:val="28"/>
              </w:rPr>
              <w:t xml:space="preserve">Zadania </w:t>
            </w:r>
          </w:p>
        </w:tc>
        <w:tc>
          <w:tcPr>
            <w:tcW w:w="3640" w:type="dxa"/>
          </w:tcPr>
          <w:p w:rsidR="000520A0" w:rsidRPr="00CD1FEA" w:rsidRDefault="000520A0" w:rsidP="005A299D">
            <w:pPr>
              <w:jc w:val="center"/>
              <w:rPr>
                <w:sz w:val="28"/>
                <w:szCs w:val="28"/>
              </w:rPr>
            </w:pPr>
            <w:r w:rsidRPr="00CD1FEA">
              <w:rPr>
                <w:sz w:val="28"/>
                <w:szCs w:val="28"/>
              </w:rPr>
              <w:t>Monitoring</w:t>
            </w:r>
          </w:p>
        </w:tc>
      </w:tr>
      <w:tr w:rsidR="000520A0" w:rsidRPr="00CD1FEA" w:rsidTr="00C64517">
        <w:trPr>
          <w:jc w:val="center"/>
        </w:trPr>
        <w:tc>
          <w:tcPr>
            <w:tcW w:w="3381" w:type="dxa"/>
          </w:tcPr>
          <w:p w:rsidR="000520A0" w:rsidRPr="00CD1FEA" w:rsidRDefault="000520A0" w:rsidP="005A299D">
            <w:r w:rsidRPr="00CD1FEA">
              <w:t>I.</w:t>
            </w:r>
          </w:p>
          <w:p w:rsidR="000520A0" w:rsidRPr="00CD1FEA" w:rsidRDefault="000520A0" w:rsidP="005A299D">
            <w:r w:rsidRPr="00CD1FEA">
              <w:t xml:space="preserve">1. </w:t>
            </w:r>
            <w:r w:rsidR="00D6110E" w:rsidRPr="00CD1FEA">
              <w:t>Uczniowie doskonalą technikę czytania i czytanie ze zrozumieniem</w:t>
            </w:r>
          </w:p>
          <w:p w:rsidR="000520A0" w:rsidRPr="00CD1FEA" w:rsidRDefault="000520A0" w:rsidP="005A299D"/>
          <w:p w:rsidR="000520A0" w:rsidRPr="00CD1FEA" w:rsidRDefault="000520A0" w:rsidP="005A299D"/>
          <w:p w:rsidR="000520A0" w:rsidRPr="00CD1FEA" w:rsidRDefault="000520A0" w:rsidP="005A299D"/>
          <w:p w:rsidR="000520A0" w:rsidRPr="00CD1FEA" w:rsidRDefault="000520A0" w:rsidP="005A299D"/>
          <w:p w:rsidR="000520A0" w:rsidRPr="00CD1FEA" w:rsidRDefault="000520A0" w:rsidP="005A299D"/>
          <w:p w:rsidR="000520A0" w:rsidRPr="00CD1FEA" w:rsidRDefault="000520A0" w:rsidP="005A299D"/>
        </w:tc>
        <w:tc>
          <w:tcPr>
            <w:tcW w:w="3310" w:type="dxa"/>
          </w:tcPr>
          <w:p w:rsidR="000520A0" w:rsidRPr="00CD1FEA" w:rsidRDefault="000520A0" w:rsidP="005A299D"/>
          <w:p w:rsidR="00D6110E" w:rsidRPr="00CD1FEA" w:rsidRDefault="00D6110E" w:rsidP="005A299D">
            <w:r w:rsidRPr="00CD1FEA">
              <w:t>-sprawdzamy umiejętność czytania poprzez program „pięknie czytam” i test czytania na minutę,</w:t>
            </w:r>
          </w:p>
          <w:p w:rsidR="00D6110E" w:rsidRPr="00CD1FEA" w:rsidRDefault="00D6110E" w:rsidP="005A299D">
            <w:r w:rsidRPr="00CD1FEA">
              <w:t>- prowadzone są akcje biblioteczne promujące czytania,</w:t>
            </w:r>
          </w:p>
          <w:p w:rsidR="000520A0" w:rsidRPr="00CD1FEA" w:rsidRDefault="00D6110E" w:rsidP="005A299D">
            <w:r w:rsidRPr="00CD1FEA">
              <w:t xml:space="preserve">- wszyscy nauczyciele na swoich przedmiotach doskonalą technikę czytania ze zrozumieniem, </w:t>
            </w:r>
            <w:r w:rsidR="000520A0" w:rsidRPr="00CD1FEA">
              <w:t xml:space="preserve">  </w:t>
            </w:r>
          </w:p>
          <w:p w:rsidR="000520A0" w:rsidRPr="00CD1FEA" w:rsidRDefault="000520A0" w:rsidP="005A299D">
            <w:r w:rsidRPr="00CD1FEA">
              <w:t>- kładziemy większy nacisk na czytelnictwo oraz piękne czytanie,</w:t>
            </w:r>
          </w:p>
          <w:p w:rsidR="000520A0" w:rsidRPr="00CD1FEA" w:rsidRDefault="000520A0" w:rsidP="005A299D">
            <w:r w:rsidRPr="00CD1FEA">
              <w:t xml:space="preserve"> </w:t>
            </w:r>
          </w:p>
        </w:tc>
        <w:tc>
          <w:tcPr>
            <w:tcW w:w="3640" w:type="dxa"/>
          </w:tcPr>
          <w:p w:rsidR="000520A0" w:rsidRPr="00CD1FEA" w:rsidRDefault="000520A0" w:rsidP="005A299D"/>
          <w:p w:rsidR="000520A0" w:rsidRPr="00CD1FEA" w:rsidRDefault="000520A0" w:rsidP="005A299D">
            <w:r w:rsidRPr="00CD1FEA">
              <w:t xml:space="preserve">- </w:t>
            </w:r>
            <w:r w:rsidR="00D6110E" w:rsidRPr="00CD1FEA">
              <w:t xml:space="preserve">karty monitoringu </w:t>
            </w:r>
          </w:p>
          <w:p w:rsidR="00D6110E" w:rsidRPr="00CD1FEA" w:rsidRDefault="00D6110E" w:rsidP="005A299D"/>
          <w:p w:rsidR="00D6110E" w:rsidRPr="00CD1FEA" w:rsidRDefault="00D6110E" w:rsidP="005A299D"/>
          <w:p w:rsidR="00D6110E" w:rsidRPr="00CD1FEA" w:rsidRDefault="00D6110E" w:rsidP="005A299D">
            <w:r w:rsidRPr="00CD1FEA">
              <w:t>- artykuły na stronie internetowej i w lokalnej prasie ,</w:t>
            </w:r>
          </w:p>
          <w:p w:rsidR="00D6110E" w:rsidRPr="00CD1FEA" w:rsidRDefault="00D6110E" w:rsidP="005A299D"/>
          <w:p w:rsidR="00D6110E" w:rsidRPr="00CD1FEA" w:rsidRDefault="00D6110E" w:rsidP="005A299D">
            <w:r w:rsidRPr="00CD1FEA">
              <w:t>- dokumentacja bibliotekarza</w:t>
            </w:r>
          </w:p>
          <w:p w:rsidR="00D6110E" w:rsidRPr="00CD1FEA" w:rsidRDefault="00D6110E" w:rsidP="005A299D"/>
          <w:p w:rsidR="00D6110E" w:rsidRPr="00CD1FEA" w:rsidRDefault="00D6110E" w:rsidP="005A299D"/>
          <w:p w:rsidR="000520A0" w:rsidRPr="00CD1FEA" w:rsidRDefault="000520A0" w:rsidP="005A299D"/>
          <w:p w:rsidR="000520A0" w:rsidRPr="00CD1FEA" w:rsidRDefault="000520A0" w:rsidP="005A299D">
            <w:r w:rsidRPr="00CD1FEA">
              <w:t>- analiza dzienniczków czytania i ilości przeczytanych książek w bibliotece szkolnej,</w:t>
            </w:r>
          </w:p>
          <w:p w:rsidR="000520A0" w:rsidRPr="00CD1FEA" w:rsidRDefault="000520A0" w:rsidP="005A299D"/>
        </w:tc>
      </w:tr>
      <w:tr w:rsidR="000520A0" w:rsidRPr="00CD1FEA" w:rsidTr="00C64517">
        <w:trPr>
          <w:trHeight w:val="1781"/>
          <w:jc w:val="center"/>
        </w:trPr>
        <w:tc>
          <w:tcPr>
            <w:tcW w:w="3381" w:type="dxa"/>
          </w:tcPr>
          <w:p w:rsidR="000520A0" w:rsidRPr="00CD1FEA" w:rsidRDefault="000520A0" w:rsidP="005A299D">
            <w:r w:rsidRPr="00CD1FEA">
              <w:t>II.</w:t>
            </w:r>
          </w:p>
          <w:p w:rsidR="000520A0" w:rsidRPr="00CD1FEA" w:rsidRDefault="000520A0" w:rsidP="005A299D">
            <w:r w:rsidRPr="00CD1FEA">
              <w:t xml:space="preserve">Kontakty uczniów naszej szkoły są zgodne  i harmonijne. </w:t>
            </w:r>
          </w:p>
          <w:p w:rsidR="000520A0" w:rsidRPr="00CD1FEA" w:rsidRDefault="000520A0" w:rsidP="005A299D">
            <w:r w:rsidRPr="00CD1FEA">
              <w:t>Dzieci są tolerancyjne i wrażliwe na potrzeby otaczających je rówieśników.</w:t>
            </w:r>
          </w:p>
          <w:p w:rsidR="000520A0" w:rsidRPr="00CD1FEA" w:rsidRDefault="000520A0" w:rsidP="005A299D"/>
          <w:p w:rsidR="000520A0" w:rsidRPr="00CD1FEA" w:rsidRDefault="000520A0" w:rsidP="005A299D"/>
          <w:p w:rsidR="000520A0" w:rsidRPr="00CD1FEA" w:rsidRDefault="000520A0" w:rsidP="005A299D"/>
          <w:p w:rsidR="000520A0" w:rsidRPr="00CD1FEA" w:rsidRDefault="000520A0" w:rsidP="005A299D"/>
          <w:p w:rsidR="000520A0" w:rsidRPr="00CD1FEA" w:rsidRDefault="000520A0" w:rsidP="005A299D"/>
          <w:p w:rsidR="000520A0" w:rsidRPr="00CD1FEA" w:rsidRDefault="000520A0" w:rsidP="005A299D"/>
          <w:p w:rsidR="000520A0" w:rsidRPr="00CD1FEA" w:rsidRDefault="000520A0" w:rsidP="005A299D"/>
        </w:tc>
        <w:tc>
          <w:tcPr>
            <w:tcW w:w="3310" w:type="dxa"/>
          </w:tcPr>
          <w:p w:rsidR="000520A0" w:rsidRPr="00CD1FEA" w:rsidRDefault="000520A0" w:rsidP="005A299D"/>
          <w:p w:rsidR="000520A0" w:rsidRPr="00CD1FEA" w:rsidRDefault="000520A0" w:rsidP="005A299D"/>
          <w:p w:rsidR="000520A0" w:rsidRPr="00CD1FEA" w:rsidRDefault="000520A0" w:rsidP="005A299D">
            <w:r w:rsidRPr="00CD1FEA">
              <w:t xml:space="preserve"> - organizacja lekcji wychowawczych w klasach 3-6 na temat agresji,</w:t>
            </w:r>
          </w:p>
          <w:p w:rsidR="000520A0" w:rsidRPr="00CD1FEA" w:rsidRDefault="000520A0" w:rsidP="005A299D">
            <w:r w:rsidRPr="00CD1FEA">
              <w:t>- prelekcje policjanta na temat bezpieczeństwa i radzenia sobie w trudnych sytuacjach,</w:t>
            </w:r>
          </w:p>
          <w:p w:rsidR="000520A0" w:rsidRPr="00CD1FEA" w:rsidRDefault="000520A0" w:rsidP="005A299D">
            <w:r w:rsidRPr="00CD1FEA">
              <w:t xml:space="preserve">- tematyka godzin wychowawczych jest </w:t>
            </w:r>
            <w:r w:rsidRPr="00CD1FEA">
              <w:lastRenderedPageBreak/>
              <w:t>odpowiednio dobrana,</w:t>
            </w:r>
          </w:p>
          <w:p w:rsidR="000520A0" w:rsidRPr="00CD1FEA" w:rsidRDefault="000520A0" w:rsidP="005A299D">
            <w:r w:rsidRPr="00CD1FEA">
              <w:t xml:space="preserve"> - nauczyciele podejmują pracę indywidualną z uczniami, u których obserwujemy narastającą agresję lub nie akceptujących siebie samych,</w:t>
            </w:r>
          </w:p>
          <w:p w:rsidR="00D6110E" w:rsidRPr="00CD1FEA" w:rsidRDefault="00D6110E" w:rsidP="005A299D">
            <w:r w:rsidRPr="00CD1FEA">
              <w:t>-uczniowie uczestniczą w zajęciach z psychologiem i  pedagogiem,</w:t>
            </w:r>
          </w:p>
          <w:p w:rsidR="00D6110E" w:rsidRPr="00CD1FEA" w:rsidRDefault="00D6110E" w:rsidP="005A299D">
            <w:r w:rsidRPr="00CD1FEA">
              <w:t>- prowadzimy zajęcia i wycieczki z edukacji regionalnej</w:t>
            </w:r>
          </w:p>
          <w:p w:rsidR="000520A0" w:rsidRPr="00CD1FEA" w:rsidRDefault="000520A0" w:rsidP="005A299D"/>
        </w:tc>
        <w:tc>
          <w:tcPr>
            <w:tcW w:w="3640" w:type="dxa"/>
          </w:tcPr>
          <w:p w:rsidR="000520A0" w:rsidRPr="00CD1FEA" w:rsidRDefault="000520A0" w:rsidP="005A299D"/>
          <w:p w:rsidR="000520A0" w:rsidRPr="00CD1FEA" w:rsidRDefault="000520A0" w:rsidP="005A299D">
            <w:r w:rsidRPr="00CD1FEA">
              <w:t>- zbieranie informacji o działaniach podjętych przez pedagoga w naszej szkole,</w:t>
            </w:r>
          </w:p>
          <w:p w:rsidR="000520A0" w:rsidRPr="00CD1FEA" w:rsidRDefault="000520A0" w:rsidP="005A299D">
            <w:r w:rsidRPr="00CD1FEA">
              <w:t>- wpisy do dzienników o przeprowadzonych lekcji na temat agresji,</w:t>
            </w:r>
          </w:p>
          <w:p w:rsidR="000520A0" w:rsidRPr="00CD1FEA" w:rsidRDefault="000520A0" w:rsidP="005A299D"/>
          <w:p w:rsidR="000520A0" w:rsidRPr="00CD1FEA" w:rsidRDefault="000520A0" w:rsidP="005A299D">
            <w:r w:rsidRPr="00CD1FEA">
              <w:t>- ilość spotkań z policjantem,</w:t>
            </w:r>
          </w:p>
          <w:p w:rsidR="000520A0" w:rsidRPr="00CD1FEA" w:rsidRDefault="000520A0" w:rsidP="005A299D"/>
          <w:p w:rsidR="000520A0" w:rsidRPr="00CD1FEA" w:rsidRDefault="000520A0" w:rsidP="005A299D"/>
          <w:p w:rsidR="000520A0" w:rsidRPr="00CD1FEA" w:rsidRDefault="000520A0" w:rsidP="005A299D"/>
          <w:p w:rsidR="000520A0" w:rsidRPr="00CD1FEA" w:rsidRDefault="000520A0" w:rsidP="005A299D">
            <w:r w:rsidRPr="00CD1FEA">
              <w:t>- wpisy do dzienników lekcyjnych,</w:t>
            </w:r>
          </w:p>
          <w:p w:rsidR="000520A0" w:rsidRPr="00CD1FEA" w:rsidRDefault="000520A0" w:rsidP="005A299D"/>
          <w:p w:rsidR="000520A0" w:rsidRPr="00CD1FEA" w:rsidRDefault="000520A0" w:rsidP="005A299D"/>
          <w:p w:rsidR="000520A0" w:rsidRPr="00CD1FEA" w:rsidRDefault="000520A0" w:rsidP="005A299D"/>
          <w:p w:rsidR="000520A0" w:rsidRPr="00CD1FEA" w:rsidRDefault="000520A0" w:rsidP="005A299D"/>
          <w:p w:rsidR="000520A0" w:rsidRPr="00CD1FEA" w:rsidRDefault="000520A0" w:rsidP="005A299D">
            <w:r w:rsidRPr="00CD1FEA">
              <w:t>- ilość godzin pracy indywidualnej z uczniami,</w:t>
            </w:r>
          </w:p>
          <w:p w:rsidR="00D6110E" w:rsidRPr="00CD1FEA" w:rsidRDefault="00D6110E" w:rsidP="005A299D">
            <w:r w:rsidRPr="00CD1FEA">
              <w:t>-program autorski z edukacji regionalnej</w:t>
            </w:r>
          </w:p>
          <w:p w:rsidR="000520A0" w:rsidRPr="00CD1FEA" w:rsidRDefault="000520A0" w:rsidP="005A299D"/>
          <w:p w:rsidR="000520A0" w:rsidRPr="00CD1FEA" w:rsidRDefault="000520A0" w:rsidP="005A299D"/>
          <w:p w:rsidR="000520A0" w:rsidRPr="00CD1FEA" w:rsidRDefault="000520A0" w:rsidP="005A299D"/>
        </w:tc>
      </w:tr>
      <w:tr w:rsidR="000520A0" w:rsidRPr="00CD1FEA" w:rsidTr="00C64517">
        <w:trPr>
          <w:trHeight w:val="1781"/>
          <w:jc w:val="center"/>
        </w:trPr>
        <w:tc>
          <w:tcPr>
            <w:tcW w:w="3381" w:type="dxa"/>
          </w:tcPr>
          <w:p w:rsidR="000520A0" w:rsidRPr="00CD1FEA" w:rsidRDefault="000520A0" w:rsidP="005A299D">
            <w:r w:rsidRPr="00CD1FEA">
              <w:lastRenderedPageBreak/>
              <w:t>III.</w:t>
            </w:r>
          </w:p>
          <w:p w:rsidR="000520A0" w:rsidRPr="00CD1FEA" w:rsidRDefault="000520A0" w:rsidP="005A299D">
            <w:r w:rsidRPr="00CD1FEA">
              <w:t>Organizowane w szkole imprezy promują pozytywny obraz uczniów i szkoły w naszej społeczności lokalnej</w:t>
            </w:r>
          </w:p>
        </w:tc>
        <w:tc>
          <w:tcPr>
            <w:tcW w:w="3310" w:type="dxa"/>
          </w:tcPr>
          <w:p w:rsidR="000520A0" w:rsidRPr="00CD1FEA" w:rsidRDefault="000520A0" w:rsidP="000520A0">
            <w:r w:rsidRPr="00CD1FEA">
              <w:t>- organizujemy Dzień Regionalny poświęcony tematyce szkolnej( impreza środowiskowa z udziałem mieszkańców i władz miasta)</w:t>
            </w:r>
          </w:p>
          <w:p w:rsidR="000520A0" w:rsidRPr="00CD1FEA" w:rsidRDefault="000520A0" w:rsidP="000520A0"/>
          <w:p w:rsidR="000520A0" w:rsidRPr="00CD1FEA" w:rsidRDefault="000520A0" w:rsidP="000520A0">
            <w:r w:rsidRPr="00CD1FEA">
              <w:t>- organizujemy cyklicznie – Ekumeniczny Koncert Kolęd,</w:t>
            </w:r>
          </w:p>
          <w:p w:rsidR="000520A0" w:rsidRPr="00CD1FEA" w:rsidRDefault="000520A0" w:rsidP="000520A0">
            <w:r w:rsidRPr="00CD1FEA">
              <w:t xml:space="preserve">Dzień Babci i Dziadka, Dzień Matki, </w:t>
            </w:r>
            <w:r w:rsidR="00D6110E" w:rsidRPr="00CD1FEA">
              <w:t xml:space="preserve">Tydzień zdrowia, </w:t>
            </w:r>
            <w:r w:rsidRPr="00CD1FEA">
              <w:t>Dzień Rodziny z udziałem mieszkańców i władz miasta</w:t>
            </w:r>
          </w:p>
          <w:p w:rsidR="000520A0" w:rsidRPr="00CD1FEA" w:rsidRDefault="000520A0" w:rsidP="000520A0"/>
          <w:p w:rsidR="000520A0" w:rsidRPr="00CD1FEA" w:rsidRDefault="000520A0" w:rsidP="000520A0">
            <w:r w:rsidRPr="00CD1FEA">
              <w:t>- udział naszych uczniów w uroczystościach miejskich</w:t>
            </w:r>
          </w:p>
          <w:p w:rsidR="000520A0" w:rsidRPr="00CD1FEA" w:rsidRDefault="000520A0" w:rsidP="000520A0"/>
          <w:p w:rsidR="000520A0" w:rsidRPr="00CD1FEA" w:rsidRDefault="000520A0" w:rsidP="000520A0">
            <w:r w:rsidRPr="00CD1FEA">
              <w:t>- udział naszych uczniów w różnych konkursach ogłaszanie wyników tych konkursów</w:t>
            </w:r>
          </w:p>
          <w:p w:rsidR="00D6110E" w:rsidRPr="00CD1FEA" w:rsidRDefault="00D6110E" w:rsidP="000520A0">
            <w:r w:rsidRPr="00CD1FEA">
              <w:t>-udział w akcjach ekologicznych i charytatywnych</w:t>
            </w:r>
          </w:p>
          <w:p w:rsidR="000520A0" w:rsidRPr="00CD1FEA" w:rsidRDefault="000520A0" w:rsidP="005A299D"/>
        </w:tc>
        <w:tc>
          <w:tcPr>
            <w:tcW w:w="3640" w:type="dxa"/>
          </w:tcPr>
          <w:p w:rsidR="000520A0" w:rsidRPr="00CD1FEA" w:rsidRDefault="000520A0" w:rsidP="000520A0">
            <w:r w:rsidRPr="00CD1FEA">
              <w:t>- wpisy do księgi pamiątkowej</w:t>
            </w:r>
          </w:p>
          <w:p w:rsidR="000520A0" w:rsidRPr="00CD1FEA" w:rsidRDefault="000520A0" w:rsidP="000520A0"/>
          <w:p w:rsidR="000520A0" w:rsidRPr="00CD1FEA" w:rsidRDefault="000520A0" w:rsidP="000520A0">
            <w:r w:rsidRPr="00CD1FEA">
              <w:t>- kronika szkolna</w:t>
            </w:r>
          </w:p>
          <w:p w:rsidR="000520A0" w:rsidRPr="00CD1FEA" w:rsidRDefault="000520A0" w:rsidP="000520A0"/>
          <w:p w:rsidR="000520A0" w:rsidRPr="00CD1FEA" w:rsidRDefault="000520A0" w:rsidP="000520A0">
            <w:r w:rsidRPr="00CD1FEA">
              <w:t>- wpisy do dzienników lekcyjnych</w:t>
            </w:r>
          </w:p>
          <w:p w:rsidR="000520A0" w:rsidRPr="00CD1FEA" w:rsidRDefault="000520A0" w:rsidP="000520A0"/>
          <w:p w:rsidR="000520A0" w:rsidRPr="00CD1FEA" w:rsidRDefault="000520A0" w:rsidP="000520A0"/>
          <w:p w:rsidR="000520A0" w:rsidRPr="00CD1FEA" w:rsidRDefault="000520A0" w:rsidP="000520A0"/>
          <w:p w:rsidR="000520A0" w:rsidRPr="00CD1FEA" w:rsidRDefault="000520A0" w:rsidP="000520A0"/>
          <w:p w:rsidR="000520A0" w:rsidRPr="00CD1FEA" w:rsidRDefault="000520A0" w:rsidP="000520A0">
            <w:r w:rsidRPr="00CD1FEA">
              <w:t>- wyniki konkursów</w:t>
            </w:r>
          </w:p>
          <w:p w:rsidR="000520A0" w:rsidRPr="00CD1FEA" w:rsidRDefault="000520A0" w:rsidP="000520A0"/>
          <w:p w:rsidR="000520A0" w:rsidRPr="00CD1FEA" w:rsidRDefault="000520A0" w:rsidP="005A299D"/>
        </w:tc>
      </w:tr>
      <w:tr w:rsidR="003D2907" w:rsidRPr="00CD1FEA" w:rsidTr="00C64517">
        <w:trPr>
          <w:trHeight w:val="1781"/>
          <w:jc w:val="center"/>
        </w:trPr>
        <w:tc>
          <w:tcPr>
            <w:tcW w:w="3381" w:type="dxa"/>
          </w:tcPr>
          <w:p w:rsidR="003D2907" w:rsidRPr="00CD1FEA" w:rsidRDefault="003D2907">
            <w:r w:rsidRPr="00CD1FEA">
              <w:t>IV.</w:t>
            </w:r>
          </w:p>
          <w:p w:rsidR="003D2907" w:rsidRPr="00CD1FEA" w:rsidRDefault="003D2907">
            <w:r w:rsidRPr="00CD1FEA">
              <w:t>Szkolny Program Profilaktyki i Szkolny Program Wychowawczy spełnia swoje zadania.</w:t>
            </w:r>
          </w:p>
        </w:tc>
        <w:tc>
          <w:tcPr>
            <w:tcW w:w="3310" w:type="dxa"/>
          </w:tcPr>
          <w:p w:rsidR="003D2907" w:rsidRPr="00CD1FEA" w:rsidRDefault="003D2907" w:rsidP="003D2907">
            <w:r w:rsidRPr="00CD1FEA">
              <w:t>- przeanalizujemy wyniki ewaluacji SPP i SPW</w:t>
            </w:r>
          </w:p>
          <w:p w:rsidR="003D2907" w:rsidRPr="00CD1FEA" w:rsidRDefault="003D2907" w:rsidP="003D2907"/>
          <w:p w:rsidR="003D2907" w:rsidRPr="00CD1FEA" w:rsidRDefault="003D2907" w:rsidP="003D2907">
            <w:r w:rsidRPr="00CD1FEA">
              <w:t>- na podstawie uzyskanych wyników uaktualnimy program</w:t>
            </w:r>
          </w:p>
          <w:p w:rsidR="003D2907" w:rsidRPr="00CD1FEA" w:rsidRDefault="003D2907" w:rsidP="003D2907"/>
          <w:p w:rsidR="003D2907" w:rsidRPr="00CD1FEA" w:rsidRDefault="003D2907" w:rsidP="003D2907">
            <w:r w:rsidRPr="00CD1FEA">
              <w:t>- wdrożymy program</w:t>
            </w:r>
          </w:p>
        </w:tc>
        <w:tc>
          <w:tcPr>
            <w:tcW w:w="3640" w:type="dxa"/>
          </w:tcPr>
          <w:p w:rsidR="003D2907" w:rsidRPr="00CD1FEA" w:rsidRDefault="003D2907" w:rsidP="003D2907">
            <w:r w:rsidRPr="00CD1FEA">
              <w:t xml:space="preserve"> - wyniki ewaluacji</w:t>
            </w:r>
          </w:p>
          <w:p w:rsidR="003D2907" w:rsidRPr="00CD1FEA" w:rsidRDefault="003D2907" w:rsidP="003D2907"/>
          <w:p w:rsidR="003D2907" w:rsidRPr="00CD1FEA" w:rsidRDefault="003D2907" w:rsidP="003D2907">
            <w:r w:rsidRPr="00CD1FEA">
              <w:t>-oprawiony/uaktualniony program</w:t>
            </w:r>
          </w:p>
          <w:p w:rsidR="003D2907" w:rsidRPr="00CD1FEA" w:rsidRDefault="003D2907" w:rsidP="003D2907"/>
          <w:p w:rsidR="003D2907" w:rsidRPr="00CD1FEA" w:rsidRDefault="003D2907" w:rsidP="003D2907">
            <w:r w:rsidRPr="00CD1FEA">
              <w:t>- wpisy do dzienników lekcyjnych</w:t>
            </w:r>
          </w:p>
          <w:p w:rsidR="003D2907" w:rsidRPr="00CD1FEA" w:rsidRDefault="003D2907" w:rsidP="003D2907"/>
          <w:p w:rsidR="003D2907" w:rsidRPr="00CD1FEA" w:rsidRDefault="003D2907"/>
        </w:tc>
      </w:tr>
    </w:tbl>
    <w:p w:rsidR="006E32C1" w:rsidRPr="00CD1FEA" w:rsidRDefault="006E32C1"/>
    <w:sectPr w:rsidR="006E32C1" w:rsidRPr="00CD1FEA" w:rsidSect="00F16C5A">
      <w:footerReference w:type="default" r:id="rId9"/>
      <w:pgSz w:w="11906" w:h="16838"/>
      <w:pgMar w:top="1417" w:right="566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9C6" w:rsidRDefault="001519C6" w:rsidP="00C64517">
      <w:r>
        <w:separator/>
      </w:r>
    </w:p>
  </w:endnote>
  <w:endnote w:type="continuationSeparator" w:id="0">
    <w:p w:rsidR="001519C6" w:rsidRDefault="001519C6" w:rsidP="00C64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138376"/>
      <w:docPartObj>
        <w:docPartGallery w:val="Page Numbers (Bottom of Page)"/>
        <w:docPartUnique/>
      </w:docPartObj>
    </w:sdtPr>
    <w:sdtContent>
      <w:p w:rsidR="00C64517" w:rsidRDefault="00425730">
        <w:pPr>
          <w:pStyle w:val="Stopka"/>
          <w:jc w:val="right"/>
        </w:pPr>
        <w:r>
          <w:fldChar w:fldCharType="begin"/>
        </w:r>
        <w:r w:rsidR="00FE5909">
          <w:instrText xml:space="preserve"> PAGE   \* MERGEFORMAT </w:instrText>
        </w:r>
        <w:r>
          <w:fldChar w:fldCharType="separate"/>
        </w:r>
        <w:r w:rsidR="00CD1F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4517" w:rsidRDefault="00C645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9C6" w:rsidRDefault="001519C6" w:rsidP="00C64517">
      <w:r>
        <w:separator/>
      </w:r>
    </w:p>
  </w:footnote>
  <w:footnote w:type="continuationSeparator" w:id="0">
    <w:p w:rsidR="001519C6" w:rsidRDefault="001519C6" w:rsidP="00C645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1D70"/>
    <w:multiLevelType w:val="hybridMultilevel"/>
    <w:tmpl w:val="62CA3E96"/>
    <w:lvl w:ilvl="0" w:tplc="CD8C008C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253373"/>
    <w:multiLevelType w:val="hybridMultilevel"/>
    <w:tmpl w:val="97E233C8"/>
    <w:lvl w:ilvl="0" w:tplc="33E4F8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245E8C"/>
    <w:multiLevelType w:val="hybridMultilevel"/>
    <w:tmpl w:val="76CE4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37A87"/>
    <w:multiLevelType w:val="hybridMultilevel"/>
    <w:tmpl w:val="21F05148"/>
    <w:lvl w:ilvl="0" w:tplc="B226F8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993F5A"/>
    <w:multiLevelType w:val="hybridMultilevel"/>
    <w:tmpl w:val="50067450"/>
    <w:lvl w:ilvl="0" w:tplc="CFEC11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C847CB"/>
    <w:multiLevelType w:val="hybridMultilevel"/>
    <w:tmpl w:val="B822752C"/>
    <w:lvl w:ilvl="0" w:tplc="AA54DF4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2169B"/>
    <w:multiLevelType w:val="hybridMultilevel"/>
    <w:tmpl w:val="EF6E0AAA"/>
    <w:lvl w:ilvl="0" w:tplc="AF12CFA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A63D36"/>
    <w:multiLevelType w:val="hybridMultilevel"/>
    <w:tmpl w:val="CBB20208"/>
    <w:lvl w:ilvl="0" w:tplc="63C60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0A0"/>
    <w:rsid w:val="000520A0"/>
    <w:rsid w:val="001519C6"/>
    <w:rsid w:val="00265E39"/>
    <w:rsid w:val="00285CEA"/>
    <w:rsid w:val="00384D31"/>
    <w:rsid w:val="003D2907"/>
    <w:rsid w:val="00425730"/>
    <w:rsid w:val="00446985"/>
    <w:rsid w:val="00483661"/>
    <w:rsid w:val="00681154"/>
    <w:rsid w:val="006E32C1"/>
    <w:rsid w:val="00710201"/>
    <w:rsid w:val="007A314B"/>
    <w:rsid w:val="008A1D33"/>
    <w:rsid w:val="00936F50"/>
    <w:rsid w:val="00983AEF"/>
    <w:rsid w:val="00B53229"/>
    <w:rsid w:val="00BC6FE2"/>
    <w:rsid w:val="00C64517"/>
    <w:rsid w:val="00CD1FEA"/>
    <w:rsid w:val="00CD6A85"/>
    <w:rsid w:val="00D6110E"/>
    <w:rsid w:val="00F16C5A"/>
    <w:rsid w:val="00FB6BA8"/>
    <w:rsid w:val="00FE5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52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6C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C5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16C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645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45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45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45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52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6C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C5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16C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645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45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45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45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D209E-B2E0-4151-A683-47D3117A4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1175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Wera</cp:lastModifiedBy>
  <cp:revision>5</cp:revision>
  <cp:lastPrinted>2014-09-20T12:15:00Z</cp:lastPrinted>
  <dcterms:created xsi:type="dcterms:W3CDTF">2016-06-19T11:54:00Z</dcterms:created>
  <dcterms:modified xsi:type="dcterms:W3CDTF">2016-09-06T14:37:00Z</dcterms:modified>
</cp:coreProperties>
</file>