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CC" w:rsidRDefault="008320CC" w:rsidP="008320CC">
      <w:pPr>
        <w:jc w:val="center"/>
        <w:rPr>
          <w:b/>
          <w:sz w:val="56"/>
          <w:szCs w:val="28"/>
        </w:rPr>
      </w:pPr>
    </w:p>
    <w:p w:rsidR="008320CC" w:rsidRDefault="008320CC" w:rsidP="008320CC">
      <w:pPr>
        <w:jc w:val="center"/>
        <w:rPr>
          <w:b/>
          <w:sz w:val="56"/>
          <w:szCs w:val="28"/>
        </w:rPr>
      </w:pPr>
    </w:p>
    <w:p w:rsidR="008320CC" w:rsidRDefault="008320CC" w:rsidP="008320CC">
      <w:pPr>
        <w:jc w:val="center"/>
        <w:rPr>
          <w:b/>
          <w:sz w:val="56"/>
          <w:szCs w:val="28"/>
        </w:rPr>
      </w:pPr>
    </w:p>
    <w:p w:rsidR="008320CC" w:rsidRDefault="008320CC" w:rsidP="008320CC">
      <w:pPr>
        <w:spacing w:line="360" w:lineRule="auto"/>
        <w:jc w:val="center"/>
        <w:rPr>
          <w:rFonts w:ascii="Calibri" w:hAnsi="Calibri"/>
          <w:b/>
          <w:sz w:val="56"/>
          <w:szCs w:val="28"/>
        </w:rPr>
      </w:pPr>
      <w:r>
        <w:rPr>
          <w:rFonts w:ascii="Calibri" w:hAnsi="Calibri"/>
          <w:b/>
          <w:sz w:val="56"/>
          <w:szCs w:val="28"/>
        </w:rPr>
        <w:t>PRZEDMIOTOWY SYSTEM OCENIANIA</w:t>
      </w:r>
    </w:p>
    <w:p w:rsidR="008320CC" w:rsidRDefault="00AD625D" w:rsidP="008320CC">
      <w:pPr>
        <w:spacing w:line="360" w:lineRule="auto"/>
        <w:jc w:val="center"/>
        <w:rPr>
          <w:rFonts w:ascii="Calibri" w:hAnsi="Calibri"/>
          <w:sz w:val="56"/>
          <w:szCs w:val="28"/>
        </w:rPr>
      </w:pPr>
      <w:r>
        <w:rPr>
          <w:rFonts w:ascii="Calibri" w:hAnsi="Calibri"/>
          <w:b/>
          <w:sz w:val="56"/>
          <w:szCs w:val="28"/>
        </w:rPr>
        <w:t xml:space="preserve"> Z INFORMATYKI</w:t>
      </w:r>
    </w:p>
    <w:p w:rsidR="008320CC" w:rsidRDefault="008320CC" w:rsidP="008320CC">
      <w:pPr>
        <w:jc w:val="center"/>
        <w:rPr>
          <w:rFonts w:ascii="Calibri" w:hAnsi="Calibri"/>
          <w:sz w:val="56"/>
          <w:szCs w:val="28"/>
        </w:rPr>
      </w:pPr>
    </w:p>
    <w:p w:rsidR="008320CC" w:rsidRDefault="008320CC" w:rsidP="008320CC">
      <w:pPr>
        <w:jc w:val="center"/>
        <w:rPr>
          <w:rFonts w:ascii="Calibri" w:hAnsi="Calibri"/>
          <w:sz w:val="56"/>
          <w:szCs w:val="28"/>
        </w:rPr>
      </w:pPr>
    </w:p>
    <w:p w:rsidR="008320CC" w:rsidRDefault="008320CC" w:rsidP="008320CC">
      <w:pPr>
        <w:rPr>
          <w:b/>
          <w:sz w:val="28"/>
          <w:szCs w:val="28"/>
        </w:rPr>
      </w:pPr>
    </w:p>
    <w:p w:rsidR="008320CC" w:rsidRDefault="008C590F" w:rsidP="008320CC">
      <w:pPr>
        <w:jc w:val="center"/>
      </w:pPr>
      <w:r>
        <w:t>Zawiera wyma</w:t>
      </w:r>
      <w:r w:rsidR="00524C3B">
        <w:t>gania edukacyjne</w:t>
      </w:r>
      <w:r>
        <w:t xml:space="preserve"> i kryteria ocen</w:t>
      </w:r>
    </w:p>
    <w:p w:rsidR="008C590F" w:rsidRDefault="008C590F" w:rsidP="008320CC">
      <w:pPr>
        <w:jc w:val="center"/>
      </w:pPr>
    </w:p>
    <w:p w:rsidR="008320CC" w:rsidRDefault="008320CC" w:rsidP="008320CC">
      <w:pPr>
        <w:jc w:val="center"/>
      </w:pPr>
    </w:p>
    <w:p w:rsidR="008320CC" w:rsidRDefault="008320CC" w:rsidP="008320CC">
      <w:pPr>
        <w:jc w:val="center"/>
      </w:pPr>
    </w:p>
    <w:p w:rsidR="008320CC" w:rsidRDefault="008320CC" w:rsidP="008320CC">
      <w:pPr>
        <w:jc w:val="center"/>
      </w:pPr>
    </w:p>
    <w:p w:rsidR="008320CC" w:rsidRDefault="008320CC" w:rsidP="008320CC">
      <w:pPr>
        <w:jc w:val="center"/>
      </w:pPr>
    </w:p>
    <w:p w:rsidR="008C590F" w:rsidRDefault="008C590F" w:rsidP="008320CC">
      <w:pPr>
        <w:jc w:val="center"/>
      </w:pPr>
    </w:p>
    <w:p w:rsidR="008C590F" w:rsidRDefault="008C590F" w:rsidP="008320CC">
      <w:pPr>
        <w:jc w:val="center"/>
      </w:pPr>
    </w:p>
    <w:p w:rsidR="008C590F" w:rsidRDefault="008C590F" w:rsidP="008320CC">
      <w:pPr>
        <w:jc w:val="center"/>
      </w:pPr>
    </w:p>
    <w:p w:rsidR="008C590F" w:rsidRDefault="008C590F" w:rsidP="008320CC">
      <w:pPr>
        <w:jc w:val="center"/>
      </w:pPr>
    </w:p>
    <w:p w:rsidR="008C590F" w:rsidRDefault="008C590F" w:rsidP="008320CC">
      <w:pPr>
        <w:jc w:val="center"/>
      </w:pPr>
    </w:p>
    <w:p w:rsidR="008320CC" w:rsidRDefault="008320CC" w:rsidP="008320CC">
      <w:pPr>
        <w:jc w:val="center"/>
      </w:pPr>
    </w:p>
    <w:p w:rsidR="008320CC" w:rsidRDefault="008320CC" w:rsidP="008320CC">
      <w:pPr>
        <w:jc w:val="center"/>
      </w:pPr>
    </w:p>
    <w:p w:rsidR="008320CC" w:rsidRDefault="008320CC" w:rsidP="008320CC">
      <w:pPr>
        <w:jc w:val="center"/>
      </w:pPr>
    </w:p>
    <w:p w:rsidR="008320CC" w:rsidRDefault="008320CC" w:rsidP="008320CC">
      <w:pPr>
        <w:jc w:val="center"/>
      </w:pPr>
    </w:p>
    <w:p w:rsidR="008320CC" w:rsidRDefault="008320CC" w:rsidP="008320CC">
      <w:pPr>
        <w:jc w:val="center"/>
      </w:pPr>
    </w:p>
    <w:p w:rsidR="008320CC" w:rsidRDefault="008320CC" w:rsidP="008320CC">
      <w:pPr>
        <w:jc w:val="center"/>
      </w:pPr>
    </w:p>
    <w:p w:rsidR="008320CC" w:rsidRDefault="008320CC" w:rsidP="008320CC">
      <w:pPr>
        <w:jc w:val="center"/>
      </w:pPr>
    </w:p>
    <w:p w:rsidR="008320CC" w:rsidRDefault="008320CC" w:rsidP="008320CC">
      <w:pPr>
        <w:jc w:val="center"/>
      </w:pPr>
    </w:p>
    <w:p w:rsidR="008320CC" w:rsidRDefault="008320CC" w:rsidP="008320CC">
      <w:pPr>
        <w:ind w:left="4956" w:firstLine="708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Nauczyciel uczący:      </w:t>
      </w:r>
    </w:p>
    <w:p w:rsidR="008320CC" w:rsidRDefault="008320CC" w:rsidP="008320CC">
      <w:pPr>
        <w:ind w:left="4956" w:firstLine="708"/>
        <w:rPr>
          <w:rFonts w:ascii="Calibri" w:hAnsi="Calibri"/>
          <w:sz w:val="28"/>
        </w:rPr>
      </w:pPr>
    </w:p>
    <w:p w:rsidR="008320CC" w:rsidRDefault="008320CC" w:rsidP="008320CC">
      <w:pPr>
        <w:ind w:left="566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</w:rPr>
        <w:t xml:space="preserve">mgr inż. Jerzy Wrzecionko  </w:t>
      </w:r>
    </w:p>
    <w:p w:rsidR="008320CC" w:rsidRDefault="008320CC" w:rsidP="008320CC">
      <w:pPr>
        <w:jc w:val="center"/>
        <w:rPr>
          <w:rFonts w:ascii="Calibri" w:hAnsi="Calibri"/>
          <w:b/>
          <w:sz w:val="28"/>
          <w:szCs w:val="28"/>
        </w:rPr>
      </w:pPr>
    </w:p>
    <w:p w:rsidR="008320CC" w:rsidRDefault="008320CC" w:rsidP="008320CC">
      <w:pPr>
        <w:jc w:val="center"/>
        <w:rPr>
          <w:rFonts w:ascii="Calibri" w:hAnsi="Calibri"/>
          <w:b/>
          <w:sz w:val="28"/>
          <w:szCs w:val="28"/>
        </w:rPr>
      </w:pPr>
    </w:p>
    <w:p w:rsidR="008320CC" w:rsidRDefault="008320CC" w:rsidP="008320CC">
      <w:pPr>
        <w:jc w:val="center"/>
        <w:rPr>
          <w:rFonts w:ascii="Calibri" w:hAnsi="Calibri"/>
          <w:b/>
          <w:sz w:val="28"/>
          <w:szCs w:val="28"/>
        </w:rPr>
      </w:pPr>
    </w:p>
    <w:p w:rsidR="008320CC" w:rsidRDefault="008320CC" w:rsidP="008320CC">
      <w:pPr>
        <w:jc w:val="center"/>
        <w:rPr>
          <w:rFonts w:ascii="Calibri" w:hAnsi="Calibri"/>
          <w:b/>
          <w:sz w:val="28"/>
          <w:szCs w:val="28"/>
        </w:rPr>
      </w:pPr>
    </w:p>
    <w:p w:rsidR="00BA0BCE" w:rsidRDefault="00BA0BCE" w:rsidP="008320CC">
      <w:pPr>
        <w:jc w:val="center"/>
        <w:rPr>
          <w:rFonts w:ascii="Calibri" w:hAnsi="Calibri"/>
          <w:b/>
          <w:sz w:val="28"/>
          <w:szCs w:val="28"/>
        </w:rPr>
      </w:pPr>
    </w:p>
    <w:p w:rsidR="008C590F" w:rsidRDefault="008C590F" w:rsidP="008320CC">
      <w:pPr>
        <w:jc w:val="center"/>
        <w:rPr>
          <w:rFonts w:ascii="Calibri" w:hAnsi="Calibri"/>
          <w:b/>
          <w:sz w:val="28"/>
          <w:szCs w:val="28"/>
        </w:rPr>
      </w:pPr>
    </w:p>
    <w:p w:rsidR="00BA0BCE" w:rsidRDefault="00BA0BCE" w:rsidP="008320CC">
      <w:pPr>
        <w:jc w:val="center"/>
        <w:rPr>
          <w:rFonts w:ascii="Calibri" w:hAnsi="Calibri"/>
          <w:b/>
          <w:sz w:val="28"/>
          <w:szCs w:val="28"/>
        </w:rPr>
      </w:pPr>
    </w:p>
    <w:p w:rsidR="00BA0BCE" w:rsidRDefault="00BA0BCE" w:rsidP="008320CC">
      <w:pPr>
        <w:jc w:val="center"/>
        <w:rPr>
          <w:rFonts w:ascii="Calibri" w:hAnsi="Calibri"/>
          <w:b/>
          <w:sz w:val="28"/>
          <w:szCs w:val="28"/>
        </w:rPr>
      </w:pPr>
    </w:p>
    <w:p w:rsidR="008320CC" w:rsidRDefault="008320CC" w:rsidP="008320CC">
      <w:pPr>
        <w:rPr>
          <w:rFonts w:ascii="Calibri" w:hAnsi="Calibri"/>
          <w:b/>
          <w:sz w:val="28"/>
          <w:szCs w:val="28"/>
        </w:rPr>
      </w:pPr>
    </w:p>
    <w:p w:rsidR="009342F1" w:rsidRDefault="00AD625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PRZEDMIOTOWY SYSTEM OCENIANIA</w:t>
      </w:r>
    </w:p>
    <w:p w:rsidR="009342F1" w:rsidRDefault="009342F1">
      <w:pPr>
        <w:jc w:val="center"/>
        <w:rPr>
          <w:rFonts w:ascii="Calibri" w:hAnsi="Calibri"/>
          <w:b/>
          <w:sz w:val="28"/>
          <w:szCs w:val="28"/>
        </w:rPr>
      </w:pPr>
    </w:p>
    <w:p w:rsidR="009342F1" w:rsidRDefault="009342F1">
      <w:pPr>
        <w:jc w:val="center"/>
        <w:rPr>
          <w:rFonts w:ascii="Calibri" w:hAnsi="Calibri"/>
          <w:b/>
          <w:sz w:val="28"/>
          <w:szCs w:val="28"/>
        </w:rPr>
      </w:pPr>
    </w:p>
    <w:p w:rsidR="009342F1" w:rsidRDefault="009342F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I. Ogólne zasady oceniania uczniów</w:t>
      </w:r>
    </w:p>
    <w:p w:rsidR="009342F1" w:rsidRDefault="009342F1">
      <w:pPr>
        <w:jc w:val="both"/>
        <w:rPr>
          <w:rFonts w:ascii="Calibri" w:hAnsi="Calibri"/>
          <w:b/>
        </w:rPr>
      </w:pPr>
    </w:p>
    <w:p w:rsidR="009342F1" w:rsidRDefault="009342F1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rFonts w:ascii="Calibri" w:hAnsi="Calibri"/>
        </w:rPr>
      </w:pPr>
      <w:r>
        <w:rPr>
          <w:rFonts w:ascii="Calibri" w:hAnsi="Calibri"/>
        </w:rPr>
        <w:t>Ocenianie osiągnięć edukacyjnych ucznia polega n</w:t>
      </w:r>
      <w:r w:rsidR="00295E4D">
        <w:rPr>
          <w:rFonts w:ascii="Calibri" w:hAnsi="Calibri"/>
        </w:rPr>
        <w:t xml:space="preserve">a rozpoznaniu przez nauczyciela </w:t>
      </w:r>
      <w:r>
        <w:rPr>
          <w:rFonts w:ascii="Calibri" w:hAnsi="Calibri"/>
        </w:rPr>
        <w:t xml:space="preserve">poziomu i postępów w opanowaniu przez ucznia wiadomości i umiejętności w stosunku do wymagań wynikających z podstawy programowej i realizowanych w szkole programów nauczania uwzględniających tę podstawę. </w:t>
      </w:r>
    </w:p>
    <w:p w:rsidR="009342F1" w:rsidRDefault="009342F1" w:rsidP="00804759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rFonts w:ascii="Calibri" w:hAnsi="Calibri"/>
        </w:rPr>
      </w:pPr>
      <w:r>
        <w:rPr>
          <w:rFonts w:ascii="Calibri" w:hAnsi="Calibri"/>
        </w:rPr>
        <w:t>Na początku każdego roku szkolnego nauczyciel informuje uczniów oraz rodziców</w:t>
      </w:r>
      <w:r w:rsidR="00804759">
        <w:rPr>
          <w:rFonts w:ascii="Calibri" w:hAnsi="Calibri"/>
        </w:rPr>
        <w:t xml:space="preserve"> </w:t>
      </w:r>
      <w:r>
        <w:rPr>
          <w:rFonts w:ascii="Calibri" w:hAnsi="Calibri"/>
        </w:rPr>
        <w:t>(prawnych opiekunów) o:</w:t>
      </w:r>
    </w:p>
    <w:p w:rsidR="009342F1" w:rsidRDefault="009342F1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wymaganiach edukacyjnych niezbędnych do uzyskania poszczególnych śródrocznych i rocznych ocen klasyfikacyjnych,</w:t>
      </w:r>
    </w:p>
    <w:p w:rsidR="009342F1" w:rsidRDefault="009342F1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sposobach sprawdzania osiągnięć edukacyjnych uczniów,</w:t>
      </w:r>
    </w:p>
    <w:p w:rsidR="009342F1" w:rsidRDefault="009342F1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zasa</w:t>
      </w:r>
      <w:r w:rsidR="00BA0BCE">
        <w:rPr>
          <w:rFonts w:ascii="Calibri" w:hAnsi="Calibri"/>
        </w:rPr>
        <w:t>dach poprawiania bieżących ocen.</w:t>
      </w:r>
    </w:p>
    <w:p w:rsidR="009342F1" w:rsidRDefault="009342F1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rFonts w:ascii="Calibri" w:hAnsi="Calibri"/>
        </w:rPr>
      </w:pPr>
      <w:r>
        <w:rPr>
          <w:rFonts w:ascii="Calibri" w:hAnsi="Calibri"/>
        </w:rPr>
        <w:t>Nauczyciel stosuje zasadę systematycznego i bieżącego oceniania.</w:t>
      </w:r>
    </w:p>
    <w:p w:rsidR="009342F1" w:rsidRDefault="009342F1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rFonts w:ascii="Calibri" w:hAnsi="Calibri"/>
        </w:rPr>
      </w:pPr>
      <w:r>
        <w:rPr>
          <w:rFonts w:ascii="Calibri" w:hAnsi="Calibri"/>
        </w:rPr>
        <w:t>Oceny są jawne dla ucznia i jego rodziców (prawnych opiekunów).</w:t>
      </w:r>
    </w:p>
    <w:p w:rsidR="009342F1" w:rsidRDefault="009342F1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rFonts w:ascii="Calibri" w:hAnsi="Calibri"/>
        </w:rPr>
      </w:pPr>
      <w:r>
        <w:rPr>
          <w:rFonts w:ascii="Calibri" w:hAnsi="Calibri"/>
        </w:rPr>
        <w:t>Nauczyciel jest zobowiązany do informowania ucznia o każdej bieżącej ocenie, którą wpisuje do dziennika.</w:t>
      </w:r>
    </w:p>
    <w:p w:rsidR="00432B65" w:rsidRDefault="00EE05D5" w:rsidP="00CA60B6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rFonts w:ascii="Calibri" w:hAnsi="Calibri"/>
        </w:rPr>
      </w:pPr>
      <w:r w:rsidRPr="00EE05D5">
        <w:rPr>
          <w:rFonts w:ascii="Calibri" w:hAnsi="Calibri"/>
        </w:rPr>
        <w:t xml:space="preserve">Ocenie podlega zarówno wiedza teoretyczna, jak i nabyte w trakcie nauki umiejętności. </w:t>
      </w:r>
      <w:r w:rsidR="00CA60B6">
        <w:rPr>
          <w:rFonts w:ascii="Calibri" w:hAnsi="Calibri"/>
        </w:rPr>
        <w:t>Oceniane są następujące formy aktywności: wysiłek wkładany przez ucznia w wykonanie na lekcji zadania za pomocą komputera, indywidualna i zespołowa praca ucznia na lekcji, odpowiedzi ustne, testy, prace dodatkow</w:t>
      </w:r>
      <w:r w:rsidR="00172B14">
        <w:rPr>
          <w:rFonts w:ascii="Calibri" w:hAnsi="Calibri"/>
        </w:rPr>
        <w:t>e oraz szczególne osiągnięcia w </w:t>
      </w:r>
      <w:r w:rsidR="00CA60B6">
        <w:rPr>
          <w:rFonts w:ascii="Calibri" w:hAnsi="Calibri"/>
        </w:rPr>
        <w:t>konkursach.</w:t>
      </w:r>
    </w:p>
    <w:p w:rsidR="00CA60B6" w:rsidRDefault="00432B65" w:rsidP="00CA60B6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rFonts w:ascii="Calibri" w:hAnsi="Calibri"/>
        </w:rPr>
      </w:pPr>
      <w:r w:rsidRPr="00EE05D5">
        <w:rPr>
          <w:rFonts w:ascii="Calibri" w:hAnsi="Calibri"/>
        </w:rPr>
        <w:t xml:space="preserve">Lekcje </w:t>
      </w:r>
      <w:r w:rsidR="00BA0BCE">
        <w:rPr>
          <w:rFonts w:ascii="Calibri" w:hAnsi="Calibri"/>
        </w:rPr>
        <w:t>informatyki</w:t>
      </w:r>
      <w:r w:rsidRPr="00EE05D5">
        <w:rPr>
          <w:rFonts w:ascii="Calibri" w:hAnsi="Calibri"/>
        </w:rPr>
        <w:t xml:space="preserve">, w dużej części polegają na przyswajaniu sobie umiejętności posługiwania się różnego typu programami. </w:t>
      </w:r>
      <w:r>
        <w:rPr>
          <w:rFonts w:ascii="Calibri" w:hAnsi="Calibri"/>
        </w:rPr>
        <w:t>Dlatego n</w:t>
      </w:r>
      <w:r w:rsidR="00CA60B6" w:rsidRPr="00EE05D5">
        <w:rPr>
          <w:rFonts w:ascii="Calibri" w:hAnsi="Calibri"/>
        </w:rPr>
        <w:t>a ocenę ma również wpływ szybkość wykonania ćwiczenia, aktywność na zaj</w:t>
      </w:r>
      <w:r w:rsidR="00172B14">
        <w:rPr>
          <w:rFonts w:ascii="Calibri" w:hAnsi="Calibri"/>
        </w:rPr>
        <w:t>ęciach i zaangażowanie ucznia w </w:t>
      </w:r>
      <w:r w:rsidR="00CA60B6" w:rsidRPr="00EE05D5">
        <w:rPr>
          <w:rFonts w:ascii="Calibri" w:hAnsi="Calibri"/>
        </w:rPr>
        <w:t>rozwiązyw</w:t>
      </w:r>
      <w:r w:rsidR="00CA60B6">
        <w:rPr>
          <w:rFonts w:ascii="Calibri" w:hAnsi="Calibri"/>
        </w:rPr>
        <w:t>aniu informatycznych problemów.</w:t>
      </w:r>
    </w:p>
    <w:p w:rsidR="00EE05D5" w:rsidRPr="00EE05D5" w:rsidRDefault="00EE05D5" w:rsidP="00EE05D5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rFonts w:ascii="Calibri" w:hAnsi="Calibri"/>
        </w:rPr>
      </w:pPr>
      <w:r w:rsidRPr="00EE05D5">
        <w:rPr>
          <w:rFonts w:ascii="Calibri" w:hAnsi="Calibri"/>
        </w:rPr>
        <w:t>Każda z prac jest oceniana pod kątem włożonego w nią wysiłku, stopnia trudności zastosowanych opcji i efektów, czyli oceniana jest głównie techniczna strona jej wykonania.</w:t>
      </w:r>
    </w:p>
    <w:p w:rsidR="00EE05D5" w:rsidRDefault="00EE05D5" w:rsidP="00EE05D5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rFonts w:ascii="Calibri" w:hAnsi="Calibri"/>
        </w:rPr>
      </w:pPr>
      <w:r w:rsidRPr="00EE05D5">
        <w:rPr>
          <w:rFonts w:ascii="Calibri" w:hAnsi="Calibri"/>
        </w:rPr>
        <w:t xml:space="preserve">W informatyce często spotykamy się z istnieniem kilku rozwiązań tego samego zadania czy problemu, dlatego premiowani wysokimi ocenami są uczniowie proponujący rozwiązania nie omawiane na lekcji, do których doszli </w:t>
      </w:r>
      <w:r w:rsidR="00FE5AF7">
        <w:rPr>
          <w:rFonts w:ascii="Calibri" w:hAnsi="Calibri"/>
        </w:rPr>
        <w:t>w wyniku własnej pomysłowości i </w:t>
      </w:r>
      <w:r w:rsidRPr="00EE05D5">
        <w:rPr>
          <w:rFonts w:ascii="Calibri" w:hAnsi="Calibri"/>
        </w:rPr>
        <w:t xml:space="preserve">dociekliwości albo też dzięki pogłębionemu zaznajomieniu się z omawianym tematem czy programem. </w:t>
      </w:r>
    </w:p>
    <w:p w:rsidR="009342F1" w:rsidRDefault="009342F1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O przewidywanej ocenie niedostatecznej </w:t>
      </w:r>
      <w:r w:rsidR="003C64E1">
        <w:rPr>
          <w:rFonts w:ascii="Calibri" w:hAnsi="Calibri"/>
        </w:rPr>
        <w:t xml:space="preserve">nauczyciel </w:t>
      </w:r>
      <w:r>
        <w:rPr>
          <w:rFonts w:ascii="Calibri" w:hAnsi="Calibri"/>
        </w:rPr>
        <w:t>inform</w:t>
      </w:r>
      <w:r w:rsidR="003C64E1">
        <w:rPr>
          <w:rFonts w:ascii="Calibri" w:hAnsi="Calibri"/>
        </w:rPr>
        <w:t>uje</w:t>
      </w:r>
      <w:r>
        <w:rPr>
          <w:rFonts w:ascii="Calibri" w:hAnsi="Calibri"/>
        </w:rPr>
        <w:t xml:space="preserve"> ucznia i jego rodziców (prawnych opiekunów) na miesiąc przed roczny</w:t>
      </w:r>
      <w:r w:rsidR="003C64E1">
        <w:rPr>
          <w:rFonts w:ascii="Calibri" w:hAnsi="Calibri"/>
        </w:rPr>
        <w:t>m posiedzeniem klasyfikacyjnym Rady P</w:t>
      </w:r>
      <w:r>
        <w:rPr>
          <w:rFonts w:ascii="Calibri" w:hAnsi="Calibri"/>
        </w:rPr>
        <w:t>edagogicznej.</w:t>
      </w:r>
    </w:p>
    <w:p w:rsidR="009342F1" w:rsidRDefault="009342F1">
      <w:pPr>
        <w:jc w:val="both"/>
        <w:rPr>
          <w:rFonts w:ascii="Calibri" w:hAnsi="Calibri"/>
        </w:rPr>
      </w:pPr>
    </w:p>
    <w:p w:rsidR="009342F1" w:rsidRDefault="005230D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9342F1">
        <w:rPr>
          <w:rFonts w:ascii="Calibri" w:hAnsi="Calibri"/>
          <w:b/>
        </w:rPr>
        <w:t>II. Zasady poprawiania ocen i uzupełniania braków</w:t>
      </w:r>
    </w:p>
    <w:p w:rsidR="009342F1" w:rsidRDefault="009342F1">
      <w:pPr>
        <w:jc w:val="both"/>
        <w:rPr>
          <w:rFonts w:ascii="Calibri" w:hAnsi="Calibri"/>
          <w:b/>
        </w:rPr>
      </w:pPr>
    </w:p>
    <w:p w:rsidR="009342F1" w:rsidRDefault="009342F1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Calibri" w:hAnsi="Calibri"/>
        </w:rPr>
      </w:pPr>
      <w:r>
        <w:rPr>
          <w:rFonts w:ascii="Calibri" w:hAnsi="Calibri"/>
        </w:rPr>
        <w:t>Uczeń ma prawo poprawić każdą ocenę bieżącą (z</w:t>
      </w:r>
      <w:r w:rsidR="00C708EB">
        <w:rPr>
          <w:rFonts w:ascii="Calibri" w:hAnsi="Calibri"/>
        </w:rPr>
        <w:t xml:space="preserve"> </w:t>
      </w:r>
      <w:r w:rsidR="00BA0BCE">
        <w:rPr>
          <w:rFonts w:ascii="Calibri" w:hAnsi="Calibri"/>
        </w:rPr>
        <w:t>wyjątkiem oceny bardzo dobrej)</w:t>
      </w:r>
      <w:r>
        <w:rPr>
          <w:rFonts w:ascii="Calibri" w:hAnsi="Calibri"/>
        </w:rPr>
        <w:t>.</w:t>
      </w:r>
    </w:p>
    <w:p w:rsidR="009342F1" w:rsidRDefault="009342F1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Poprawa prac </w:t>
      </w:r>
      <w:r w:rsidR="00172B14">
        <w:rPr>
          <w:rFonts w:ascii="Calibri" w:hAnsi="Calibri"/>
        </w:rPr>
        <w:t>wykonywanych za pomocą komputera</w:t>
      </w:r>
      <w:r>
        <w:rPr>
          <w:rFonts w:ascii="Calibri" w:hAnsi="Calibri"/>
        </w:rPr>
        <w:t xml:space="preserve"> odbywa się </w:t>
      </w:r>
      <w:r w:rsidRPr="00172B14">
        <w:rPr>
          <w:rFonts w:ascii="Calibri" w:hAnsi="Calibri"/>
        </w:rPr>
        <w:t>tylko raz</w:t>
      </w:r>
      <w:r>
        <w:rPr>
          <w:rFonts w:ascii="Calibri" w:hAnsi="Calibri"/>
        </w:rPr>
        <w:t xml:space="preserve"> na zajęciach dodatko</w:t>
      </w:r>
      <w:r w:rsidR="00C708EB">
        <w:rPr>
          <w:rFonts w:ascii="Calibri" w:hAnsi="Calibri"/>
        </w:rPr>
        <w:t>wych</w:t>
      </w:r>
      <w:r>
        <w:rPr>
          <w:rFonts w:ascii="Calibri" w:hAnsi="Calibri"/>
        </w:rPr>
        <w:t>.</w:t>
      </w:r>
    </w:p>
    <w:p w:rsidR="009342F1" w:rsidRDefault="009342F1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Calibri" w:hAnsi="Calibri"/>
        </w:rPr>
      </w:pPr>
      <w:r>
        <w:rPr>
          <w:rFonts w:ascii="Calibri" w:hAnsi="Calibri"/>
        </w:rPr>
        <w:t>W wyjątkowych sytuacjach losowych</w:t>
      </w:r>
      <w:r w:rsidR="00C708EB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C708EB">
        <w:rPr>
          <w:rFonts w:ascii="Calibri" w:hAnsi="Calibri"/>
        </w:rPr>
        <w:t xml:space="preserve">na prośbę ucznia, </w:t>
      </w:r>
      <w:r>
        <w:rPr>
          <w:rFonts w:ascii="Calibri" w:hAnsi="Calibri"/>
        </w:rPr>
        <w:t>nauczyciel może wyrazić zgodę na dodatkową poprawę.</w:t>
      </w:r>
    </w:p>
    <w:p w:rsidR="009342F1" w:rsidRDefault="009342F1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Calibri" w:hAnsi="Calibri"/>
        </w:rPr>
      </w:pPr>
      <w:r>
        <w:rPr>
          <w:rFonts w:ascii="Calibri" w:hAnsi="Calibri"/>
        </w:rPr>
        <w:t>Ocena uzyskana przez ucznia w wyniku poprawy jest obowiązująca, przy zachowaniu ważności oceny pierwotnej. Każda z tych ocen jest uwzględniana przy wystawianiu oceny śródrocznej i rocznej.</w:t>
      </w:r>
    </w:p>
    <w:p w:rsidR="009342F1" w:rsidRDefault="007915FA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="009342F1">
        <w:rPr>
          <w:rFonts w:ascii="Calibri" w:hAnsi="Calibri"/>
        </w:rPr>
        <w:t xml:space="preserve">czeń, który </w:t>
      </w:r>
      <w:r w:rsidR="00172B14">
        <w:rPr>
          <w:rFonts w:ascii="Calibri" w:hAnsi="Calibri"/>
        </w:rPr>
        <w:t xml:space="preserve">z powodu nieobecności </w:t>
      </w:r>
      <w:r w:rsidR="009342F1">
        <w:rPr>
          <w:rFonts w:ascii="Calibri" w:hAnsi="Calibri"/>
        </w:rPr>
        <w:t xml:space="preserve">nie </w:t>
      </w:r>
      <w:r w:rsidR="00172B14">
        <w:rPr>
          <w:rFonts w:ascii="Calibri" w:hAnsi="Calibri"/>
        </w:rPr>
        <w:t>wykonał</w:t>
      </w:r>
      <w:r w:rsidR="009342F1">
        <w:rPr>
          <w:rFonts w:ascii="Calibri" w:hAnsi="Calibri"/>
        </w:rPr>
        <w:t xml:space="preserve"> pracy </w:t>
      </w:r>
      <w:r w:rsidR="00172B14">
        <w:rPr>
          <w:rFonts w:ascii="Calibri" w:hAnsi="Calibri"/>
        </w:rPr>
        <w:t>na zajęciach,</w:t>
      </w:r>
      <w:r w:rsidR="009342F1">
        <w:rPr>
          <w:rFonts w:ascii="Calibri" w:hAnsi="Calibri"/>
        </w:rPr>
        <w:t xml:space="preserve"> </w:t>
      </w:r>
      <w:r w:rsidR="009342F1">
        <w:rPr>
          <w:rFonts w:ascii="Calibri" w:hAnsi="Calibri"/>
          <w:u w:val="single"/>
        </w:rPr>
        <w:t>ma obowiązek</w:t>
      </w:r>
      <w:r w:rsidR="009342F1">
        <w:rPr>
          <w:rFonts w:ascii="Calibri" w:hAnsi="Calibri"/>
        </w:rPr>
        <w:t xml:space="preserve"> zaliczenia </w:t>
      </w:r>
      <w:r>
        <w:rPr>
          <w:rFonts w:ascii="Calibri" w:hAnsi="Calibri"/>
        </w:rPr>
        <w:t>jej</w:t>
      </w:r>
      <w:r w:rsidR="009342F1">
        <w:rPr>
          <w:rFonts w:ascii="Calibri" w:hAnsi="Calibri"/>
        </w:rPr>
        <w:t xml:space="preserve"> na zajęciach dodatkowych w terminie wyznaczonym przez nauczyciela.</w:t>
      </w:r>
    </w:p>
    <w:p w:rsidR="009342F1" w:rsidRDefault="009342F1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Uczeń, który dwukrotnie, mimo uzgodnionego z nauczycielem terminu, nie przystąpił do </w:t>
      </w:r>
      <w:r w:rsidR="00172B14">
        <w:rPr>
          <w:rFonts w:ascii="Calibri" w:hAnsi="Calibri"/>
        </w:rPr>
        <w:t>wykonania</w:t>
      </w:r>
      <w:r>
        <w:rPr>
          <w:rFonts w:ascii="Calibri" w:hAnsi="Calibri"/>
        </w:rPr>
        <w:t xml:space="preserve"> pracy </w:t>
      </w:r>
      <w:r w:rsidR="00172B14">
        <w:rPr>
          <w:rFonts w:ascii="Calibri" w:hAnsi="Calibri"/>
        </w:rPr>
        <w:t>za pomocą komputera,</w:t>
      </w:r>
      <w:r>
        <w:rPr>
          <w:rFonts w:ascii="Calibri" w:hAnsi="Calibri"/>
        </w:rPr>
        <w:t xml:space="preserve"> otrzymuje ocenę niedostateczną.</w:t>
      </w:r>
    </w:p>
    <w:p w:rsidR="009342F1" w:rsidRDefault="009342F1">
      <w:pPr>
        <w:jc w:val="both"/>
        <w:rPr>
          <w:rFonts w:ascii="Calibri" w:hAnsi="Calibri"/>
          <w:b/>
        </w:rPr>
      </w:pPr>
    </w:p>
    <w:p w:rsidR="00AD625D" w:rsidRDefault="00AD625D">
      <w:pPr>
        <w:jc w:val="both"/>
        <w:rPr>
          <w:rFonts w:ascii="Calibri" w:hAnsi="Calibri"/>
          <w:b/>
        </w:rPr>
      </w:pPr>
    </w:p>
    <w:p w:rsidR="00AD625D" w:rsidRDefault="00AD625D">
      <w:pPr>
        <w:jc w:val="both"/>
        <w:rPr>
          <w:rFonts w:ascii="Calibri" w:hAnsi="Calibri"/>
          <w:b/>
        </w:rPr>
      </w:pPr>
    </w:p>
    <w:p w:rsidR="009342F1" w:rsidRDefault="00BA0BC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="001B6B58">
        <w:rPr>
          <w:rFonts w:ascii="Calibri" w:hAnsi="Calibri"/>
          <w:b/>
        </w:rPr>
        <w:t>II</w:t>
      </w:r>
      <w:r w:rsidR="009342F1">
        <w:rPr>
          <w:rFonts w:ascii="Calibri" w:hAnsi="Calibri"/>
          <w:b/>
        </w:rPr>
        <w:t xml:space="preserve">. Kryteria ocen z </w:t>
      </w:r>
      <w:r w:rsidR="00AD625D">
        <w:rPr>
          <w:rFonts w:ascii="Calibri" w:hAnsi="Calibri"/>
          <w:b/>
        </w:rPr>
        <w:t>informatyki</w:t>
      </w:r>
    </w:p>
    <w:p w:rsidR="00850998" w:rsidRPr="00850998" w:rsidRDefault="00850998" w:rsidP="00850998">
      <w:pPr>
        <w:pStyle w:val="Tytul3"/>
        <w:rPr>
          <w:rFonts w:ascii="Calibri" w:hAnsi="Calibri"/>
          <w:color w:val="auto"/>
          <w:u w:val="single"/>
        </w:rPr>
      </w:pPr>
      <w:r w:rsidRPr="00850998">
        <w:rPr>
          <w:rFonts w:ascii="Calibri" w:hAnsi="Calibri"/>
          <w:color w:val="auto"/>
          <w:u w:val="single"/>
        </w:rPr>
        <w:t>Ocena celująca</w:t>
      </w:r>
    </w:p>
    <w:p w:rsidR="00850998" w:rsidRPr="00850998" w:rsidRDefault="00850998" w:rsidP="00850998">
      <w:pPr>
        <w:pStyle w:val="Tekstglowny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Uczeń: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zna i rozumie wymagane pojęcia i terminologię komputerową i posługuje się nią;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posiada większą niż wymagana na danym etapie nauczania przedmiotu wiedzę teoretyczną;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bardzo dobrze i z dużą swobodą posługuje się oprogramowaniem komputerowym, wykorzystując opcje o wysokim stopniu trudności;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 xml:space="preserve">bardzo dobrze i z dużą </w:t>
      </w:r>
      <w:r w:rsidR="0026147F">
        <w:rPr>
          <w:rFonts w:ascii="Calibri" w:hAnsi="Calibri"/>
          <w:sz w:val="24"/>
          <w:szCs w:val="24"/>
        </w:rPr>
        <w:t>swobodą posługuje się usługami I</w:t>
      </w:r>
      <w:r w:rsidRPr="00850998">
        <w:rPr>
          <w:rFonts w:ascii="Calibri" w:hAnsi="Calibri"/>
          <w:sz w:val="24"/>
          <w:szCs w:val="24"/>
        </w:rPr>
        <w:t>nternet</w:t>
      </w:r>
      <w:r w:rsidR="0026147F">
        <w:rPr>
          <w:rFonts w:ascii="Calibri" w:hAnsi="Calibri"/>
          <w:sz w:val="24"/>
          <w:szCs w:val="24"/>
        </w:rPr>
        <w:t>u</w:t>
      </w:r>
      <w:r w:rsidRPr="00850998">
        <w:rPr>
          <w:rFonts w:ascii="Calibri" w:hAnsi="Calibri"/>
          <w:sz w:val="24"/>
          <w:szCs w:val="24"/>
        </w:rPr>
        <w:t>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samodzielnie rozwiązuje przedstawione na zajęciach problemy informatyczne;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wykonuje ćwiczenia, prace i projekty z dużym stopniem samodzielności i własnej inwencji, złożonością oraz bogactwem użytych efektów i opcji, pomysłowością, oryginalnością, a także wysokimi walorami estetycznymi;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do swoich prac pozyskuje materiał z różnych źródeł wiedzy;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wyróżnia się starannością i solidnością podczas wykonywania powierzonych zadań oraz aktywnością na lekcjach;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przestrzega norm obowiązujących w pracowni komputerowej, internetowej netykiety, a także zasad związanych z przestrzeganiem praw autorskich;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wykazuje ponadprzecię</w:t>
      </w:r>
      <w:r w:rsidR="0026147F">
        <w:rPr>
          <w:rFonts w:ascii="Calibri" w:hAnsi="Calibri"/>
          <w:sz w:val="24"/>
          <w:szCs w:val="24"/>
        </w:rPr>
        <w:t>tne zainteresowanie przedmiotem</w:t>
      </w:r>
      <w:r w:rsidRPr="00850998">
        <w:rPr>
          <w:rFonts w:ascii="Calibri" w:hAnsi="Calibri"/>
          <w:sz w:val="24"/>
          <w:szCs w:val="24"/>
        </w:rPr>
        <w:t>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 xml:space="preserve">przygotuje pracę dodatkową (np. materiał na gazetkę tematyczną, referat, prezentację edukacyjną); 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w trakcie semestru otrzyma co najmniej trzy oceny celujące lub uczestniczy w konkursie informatycznym.</w:t>
      </w:r>
    </w:p>
    <w:p w:rsidR="00850998" w:rsidRPr="00850998" w:rsidRDefault="00850998" w:rsidP="00850998">
      <w:pPr>
        <w:pStyle w:val="Tytul3"/>
        <w:rPr>
          <w:rFonts w:ascii="Calibri" w:hAnsi="Calibri"/>
          <w:color w:val="auto"/>
          <w:u w:val="single"/>
        </w:rPr>
      </w:pPr>
      <w:r w:rsidRPr="00850998">
        <w:rPr>
          <w:rFonts w:ascii="Calibri" w:hAnsi="Calibri"/>
          <w:color w:val="auto"/>
          <w:u w:val="single"/>
        </w:rPr>
        <w:t>Ocena bardzo dobra</w:t>
      </w:r>
    </w:p>
    <w:p w:rsidR="00850998" w:rsidRPr="00850998" w:rsidRDefault="00850998" w:rsidP="00850998">
      <w:pPr>
        <w:pStyle w:val="Tekstglowny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Uczeń: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zna i rozumie wymagane pojęcia i terminologię komputerową;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posiada wymaganą na tym etapie nauczania przedmiotu wiedzę teoretyczną;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posługuje się oprogramowaniem komputerowym wykorzystując niektóre z opcji o wysokim stopniu trudności;</w:t>
      </w:r>
    </w:p>
    <w:p w:rsidR="00850998" w:rsidRPr="00850998" w:rsidRDefault="0026147F" w:rsidP="00850998">
      <w:pPr>
        <w:pStyle w:val="Wypunktowani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posługuje się usługami I</w:t>
      </w:r>
      <w:r w:rsidR="00850998" w:rsidRPr="00850998">
        <w:rPr>
          <w:rFonts w:ascii="Calibri" w:hAnsi="Calibri"/>
          <w:sz w:val="24"/>
          <w:szCs w:val="24"/>
        </w:rPr>
        <w:t>nternet</w:t>
      </w:r>
      <w:r>
        <w:rPr>
          <w:rFonts w:ascii="Calibri" w:hAnsi="Calibri"/>
          <w:sz w:val="24"/>
          <w:szCs w:val="24"/>
        </w:rPr>
        <w:t>u</w:t>
      </w:r>
      <w:r w:rsidR="00850998" w:rsidRPr="00850998">
        <w:rPr>
          <w:rFonts w:ascii="Calibri" w:hAnsi="Calibri"/>
          <w:sz w:val="24"/>
          <w:szCs w:val="24"/>
        </w:rPr>
        <w:t>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samodzielnie rozwiązuje prostsze problemy informatyczne;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wykonuje ćwiczenia, prace i projekty z dużą starannością i dokładnością w odtworzeniu zaprezentowanego przez nauczyciela wzoru, przykładu;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stara się przestrzegać norm obowiązujących w pracowni komputerowej, internetowej netykiety, a także zasad związanych z przestrzeganiem praw autorskich;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w trakcie semestru otrzymuje oceny dobre i bardzo dobre.</w:t>
      </w:r>
    </w:p>
    <w:p w:rsidR="00850998" w:rsidRPr="00850998" w:rsidRDefault="00850998" w:rsidP="00850998">
      <w:pPr>
        <w:pStyle w:val="Tytul3"/>
        <w:rPr>
          <w:rFonts w:ascii="Calibri" w:hAnsi="Calibri"/>
          <w:color w:val="auto"/>
          <w:u w:val="single"/>
        </w:rPr>
      </w:pPr>
      <w:r w:rsidRPr="00850998">
        <w:rPr>
          <w:rFonts w:ascii="Calibri" w:hAnsi="Calibri"/>
          <w:color w:val="auto"/>
          <w:u w:val="single"/>
        </w:rPr>
        <w:t>Ocena dobra</w:t>
      </w:r>
    </w:p>
    <w:p w:rsidR="00850998" w:rsidRPr="00850998" w:rsidRDefault="00850998" w:rsidP="00850998">
      <w:pPr>
        <w:pStyle w:val="Tekstglowny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Uczeń: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rozumie wymagane pojęcia i terminologię komputerową;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 xml:space="preserve">posiada niewielkie braki w wiedzy teoretycznej </w:t>
      </w:r>
      <w:r w:rsidR="0026147F">
        <w:rPr>
          <w:rFonts w:ascii="Calibri" w:hAnsi="Calibri"/>
          <w:sz w:val="24"/>
          <w:szCs w:val="24"/>
        </w:rPr>
        <w:t xml:space="preserve">z </w:t>
      </w:r>
      <w:r w:rsidRPr="00850998">
        <w:rPr>
          <w:rFonts w:ascii="Calibri" w:hAnsi="Calibri"/>
          <w:sz w:val="24"/>
          <w:szCs w:val="24"/>
        </w:rPr>
        <w:t>przedmiotu;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z niewielkimi potknięciami posługuje się oprogramowaniem komputerowym, zna większość opcji w nich zawartych;</w:t>
      </w:r>
    </w:p>
    <w:p w:rsidR="00850998" w:rsidRPr="00850998" w:rsidRDefault="0026147F" w:rsidP="00850998">
      <w:pPr>
        <w:pStyle w:val="Wypunktowani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dobrze</w:t>
      </w:r>
      <w:r w:rsidR="00850998" w:rsidRPr="0085099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wykorzystuje</w:t>
      </w:r>
      <w:r w:rsidR="00850998" w:rsidRPr="00850998">
        <w:rPr>
          <w:rFonts w:ascii="Calibri" w:hAnsi="Calibri"/>
          <w:sz w:val="24"/>
          <w:szCs w:val="24"/>
        </w:rPr>
        <w:t xml:space="preserve"> usług</w:t>
      </w:r>
      <w:r>
        <w:rPr>
          <w:rFonts w:ascii="Calibri" w:hAnsi="Calibri"/>
          <w:sz w:val="24"/>
          <w:szCs w:val="24"/>
        </w:rPr>
        <w:t>i I</w:t>
      </w:r>
      <w:r w:rsidR="00850998" w:rsidRPr="00850998">
        <w:rPr>
          <w:rFonts w:ascii="Calibri" w:hAnsi="Calibri"/>
          <w:sz w:val="24"/>
          <w:szCs w:val="24"/>
        </w:rPr>
        <w:t>nternet</w:t>
      </w:r>
      <w:r>
        <w:rPr>
          <w:rFonts w:ascii="Calibri" w:hAnsi="Calibri"/>
          <w:sz w:val="24"/>
          <w:szCs w:val="24"/>
        </w:rPr>
        <w:t>u</w:t>
      </w:r>
      <w:r w:rsidR="00850998" w:rsidRPr="00850998">
        <w:rPr>
          <w:rFonts w:ascii="Calibri" w:hAnsi="Calibri"/>
          <w:sz w:val="24"/>
          <w:szCs w:val="24"/>
        </w:rPr>
        <w:t>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wykonuje ćwiczenia, prace i projekty z niewielkimi brakami w stosunku do przedstawionego przez nauczyciela wzoru czy przykładu.</w:t>
      </w:r>
    </w:p>
    <w:p w:rsidR="00850998" w:rsidRPr="00850998" w:rsidRDefault="00850998" w:rsidP="00850998">
      <w:pPr>
        <w:pStyle w:val="Tytul3"/>
        <w:rPr>
          <w:rFonts w:ascii="Calibri" w:hAnsi="Calibri"/>
          <w:color w:val="auto"/>
          <w:u w:val="single"/>
        </w:rPr>
      </w:pPr>
      <w:r w:rsidRPr="00850998">
        <w:rPr>
          <w:rFonts w:ascii="Calibri" w:hAnsi="Calibri"/>
          <w:color w:val="auto"/>
          <w:u w:val="single"/>
        </w:rPr>
        <w:t>Ocena dostateczna</w:t>
      </w:r>
    </w:p>
    <w:p w:rsidR="00850998" w:rsidRPr="00850998" w:rsidRDefault="00850998" w:rsidP="00850998">
      <w:pPr>
        <w:pStyle w:val="Tekstglowny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Uczeń: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 xml:space="preserve">nie wykazuje zbytniego zainteresowania przedmiotem ale zadane ćwiczenia i prace stara się, mimo trudności, wykonać </w:t>
      </w:r>
      <w:r w:rsidR="0026147F">
        <w:rPr>
          <w:rFonts w:ascii="Calibri" w:hAnsi="Calibri"/>
          <w:sz w:val="24"/>
          <w:szCs w:val="24"/>
        </w:rPr>
        <w:t>dobrze</w:t>
      </w:r>
      <w:r w:rsidRPr="00850998">
        <w:rPr>
          <w:rFonts w:ascii="Calibri" w:hAnsi="Calibri"/>
          <w:sz w:val="24"/>
          <w:szCs w:val="24"/>
        </w:rPr>
        <w:t>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w posiadanej wiedzy teoretycznej prezentuje duże braki, niemniej większość materiału ma opanowaną;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z pomocą nauczyciela posługuje się oprogramowaniem komputerowym;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z pomocą nauczyciela posługuje się usługami internetowymi;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wykonuje ćwiczenia, prace i projekty z prostotą, bra</w:t>
      </w:r>
      <w:r w:rsidR="0026147F">
        <w:rPr>
          <w:rFonts w:ascii="Calibri" w:hAnsi="Calibri"/>
          <w:sz w:val="24"/>
          <w:szCs w:val="24"/>
        </w:rPr>
        <w:t>kiem zastosowania wielu opcji i </w:t>
      </w:r>
      <w:r w:rsidRPr="00850998">
        <w:rPr>
          <w:rFonts w:ascii="Calibri" w:hAnsi="Calibri"/>
          <w:sz w:val="24"/>
          <w:szCs w:val="24"/>
        </w:rPr>
        <w:t>efektów.</w:t>
      </w:r>
    </w:p>
    <w:p w:rsidR="00850998" w:rsidRPr="00850998" w:rsidRDefault="00850998" w:rsidP="00850998">
      <w:pPr>
        <w:pStyle w:val="Tytul3"/>
        <w:rPr>
          <w:rFonts w:ascii="Calibri" w:hAnsi="Calibri"/>
          <w:color w:val="auto"/>
          <w:u w:val="single"/>
        </w:rPr>
      </w:pPr>
      <w:r w:rsidRPr="00850998">
        <w:rPr>
          <w:rFonts w:ascii="Calibri" w:hAnsi="Calibri"/>
          <w:color w:val="auto"/>
          <w:u w:val="single"/>
        </w:rPr>
        <w:t>Ocena dopuszczająca</w:t>
      </w:r>
    </w:p>
    <w:p w:rsidR="00850998" w:rsidRPr="00850998" w:rsidRDefault="00850998" w:rsidP="00850998">
      <w:pPr>
        <w:pStyle w:val="Tekstglowny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Uczeń: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nie wykazuje zainteresowania przedmiotem;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posiada minimalny, wymagany zasób wiedzy teoretycznej;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z pomocą nauczyciela, często niezbyt chętnie, posługuje się oprogramowaniem komputerowym, wykorzystując tylko najbardz</w:t>
      </w:r>
      <w:r w:rsidR="00415220">
        <w:rPr>
          <w:rFonts w:ascii="Calibri" w:hAnsi="Calibri"/>
          <w:sz w:val="24"/>
          <w:szCs w:val="24"/>
        </w:rPr>
        <w:t>iej podstawowe, wybrane opcje i </w:t>
      </w:r>
      <w:r w:rsidRPr="00850998">
        <w:rPr>
          <w:rFonts w:ascii="Calibri" w:hAnsi="Calibri"/>
          <w:sz w:val="24"/>
          <w:szCs w:val="24"/>
        </w:rPr>
        <w:t>efekty;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z dużą pomocą nauczyciela posługuje się usługami internetowymi;</w:t>
      </w:r>
    </w:p>
    <w:p w:rsidR="00850998" w:rsidRPr="00850998" w:rsidRDefault="00850998" w:rsidP="00850998">
      <w:pPr>
        <w:pStyle w:val="Wypunktowanie"/>
        <w:rPr>
          <w:rFonts w:ascii="Calibri" w:hAnsi="Calibri"/>
          <w:sz w:val="24"/>
          <w:szCs w:val="24"/>
        </w:rPr>
      </w:pPr>
      <w:r w:rsidRPr="00850998">
        <w:rPr>
          <w:rFonts w:ascii="Calibri" w:hAnsi="Calibri"/>
          <w:sz w:val="24"/>
          <w:szCs w:val="24"/>
        </w:rPr>
        <w:t>ćwiczenia, prace i projekty wykonuje niestarannie, z dużymi brakami w stosunku do zaprezentowanego przez nauczyciela wzoru lub przykładu, z wykorzystaniem najprostszych opcji i narzędzi.</w:t>
      </w:r>
    </w:p>
    <w:p w:rsidR="009342F1" w:rsidRDefault="009342F1" w:rsidP="00850998">
      <w:pPr>
        <w:jc w:val="both"/>
        <w:rPr>
          <w:rFonts w:ascii="Calibri" w:hAnsi="Calibri"/>
        </w:rPr>
      </w:pPr>
    </w:p>
    <w:p w:rsidR="000C498D" w:rsidRPr="00850998" w:rsidRDefault="000C498D" w:rsidP="000C498D">
      <w:pPr>
        <w:pStyle w:val="Tytul3"/>
        <w:rPr>
          <w:rFonts w:ascii="Calibri" w:hAnsi="Calibri"/>
          <w:color w:val="auto"/>
          <w:u w:val="single"/>
        </w:rPr>
      </w:pPr>
      <w:r w:rsidRPr="00850998">
        <w:rPr>
          <w:rFonts w:ascii="Calibri" w:hAnsi="Calibri"/>
          <w:color w:val="auto"/>
          <w:u w:val="single"/>
        </w:rPr>
        <w:t xml:space="preserve">Ocena </w:t>
      </w:r>
      <w:r>
        <w:rPr>
          <w:rFonts w:ascii="Calibri" w:hAnsi="Calibri"/>
          <w:color w:val="auto"/>
          <w:u w:val="single"/>
        </w:rPr>
        <w:t>nie</w:t>
      </w:r>
      <w:r w:rsidRPr="00850998">
        <w:rPr>
          <w:rFonts w:ascii="Calibri" w:hAnsi="Calibri"/>
          <w:color w:val="auto"/>
          <w:u w:val="single"/>
        </w:rPr>
        <w:t>dostateczna</w:t>
      </w:r>
    </w:p>
    <w:p w:rsidR="000C498D" w:rsidRPr="00850998" w:rsidRDefault="000C498D" w:rsidP="000C498D">
      <w:pPr>
        <w:pStyle w:val="Tekstglown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Uczeń nie opanował umiejętności i nie przyswoił wiedzy określonej w Podstawie Programowej.</w:t>
      </w:r>
    </w:p>
    <w:p w:rsidR="000C498D" w:rsidRPr="00850998" w:rsidRDefault="000C498D" w:rsidP="00850998">
      <w:pPr>
        <w:jc w:val="both"/>
        <w:rPr>
          <w:rFonts w:ascii="Calibri" w:hAnsi="Calibri"/>
        </w:rPr>
      </w:pPr>
    </w:p>
    <w:sectPr w:rsidR="000C498D" w:rsidRPr="00850998">
      <w:pgSz w:w="11906" w:h="16838"/>
      <w:pgMar w:top="851" w:right="1418" w:bottom="851" w:left="1418" w:header="708" w:footer="708" w:gutter="0"/>
      <w:cols w:space="708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0E10D0E"/>
    <w:multiLevelType w:val="hybridMultilevel"/>
    <w:tmpl w:val="43FA2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E65D5"/>
    <w:multiLevelType w:val="hybridMultilevel"/>
    <w:tmpl w:val="E4AE9BD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F76E1F"/>
    <w:multiLevelType w:val="hybridMultilevel"/>
    <w:tmpl w:val="BD8EAB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E595B"/>
    <w:multiLevelType w:val="hybridMultilevel"/>
    <w:tmpl w:val="691CA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40B12"/>
    <w:multiLevelType w:val="hybridMultilevel"/>
    <w:tmpl w:val="38C2D7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46297"/>
    <w:multiLevelType w:val="hybridMultilevel"/>
    <w:tmpl w:val="EEB8A65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8D2EB1"/>
    <w:multiLevelType w:val="hybridMultilevel"/>
    <w:tmpl w:val="F528B39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B14E6A"/>
    <w:multiLevelType w:val="hybridMultilevel"/>
    <w:tmpl w:val="8C2E5C3E"/>
    <w:lvl w:ilvl="0" w:tplc="0EC4BE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54391"/>
    <w:multiLevelType w:val="hybridMultilevel"/>
    <w:tmpl w:val="38C2D7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725F0"/>
    <w:multiLevelType w:val="hybridMultilevel"/>
    <w:tmpl w:val="419C5630"/>
    <w:lvl w:ilvl="0" w:tplc="0EC4BE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3D42BD"/>
    <w:multiLevelType w:val="hybridMultilevel"/>
    <w:tmpl w:val="38C2D7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963D01"/>
    <w:multiLevelType w:val="hybridMultilevel"/>
    <w:tmpl w:val="43FA2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5"/>
  </w:num>
  <w:num w:numId="12">
    <w:abstractNumId w:val="14"/>
  </w:num>
  <w:num w:numId="13">
    <w:abstractNumId w:val="17"/>
  </w:num>
  <w:num w:numId="14">
    <w:abstractNumId w:val="9"/>
  </w:num>
  <w:num w:numId="15">
    <w:abstractNumId w:val="18"/>
  </w:num>
  <w:num w:numId="16">
    <w:abstractNumId w:val="10"/>
  </w:num>
  <w:num w:numId="17">
    <w:abstractNumId w:val="19"/>
  </w:num>
  <w:num w:numId="18">
    <w:abstractNumId w:val="7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593"/>
    <w:rsid w:val="000C498D"/>
    <w:rsid w:val="00123DA7"/>
    <w:rsid w:val="0014533F"/>
    <w:rsid w:val="00172B14"/>
    <w:rsid w:val="00174400"/>
    <w:rsid w:val="001A144C"/>
    <w:rsid w:val="001B6B58"/>
    <w:rsid w:val="0026147F"/>
    <w:rsid w:val="00295E4D"/>
    <w:rsid w:val="003C64E1"/>
    <w:rsid w:val="00415220"/>
    <w:rsid w:val="00432B65"/>
    <w:rsid w:val="00466243"/>
    <w:rsid w:val="005230D6"/>
    <w:rsid w:val="00524C3B"/>
    <w:rsid w:val="007915FA"/>
    <w:rsid w:val="00804759"/>
    <w:rsid w:val="0081766B"/>
    <w:rsid w:val="008320CC"/>
    <w:rsid w:val="00833A5B"/>
    <w:rsid w:val="00850998"/>
    <w:rsid w:val="00883C9F"/>
    <w:rsid w:val="00897593"/>
    <w:rsid w:val="008C590F"/>
    <w:rsid w:val="008F1735"/>
    <w:rsid w:val="009342F1"/>
    <w:rsid w:val="009600EA"/>
    <w:rsid w:val="00960F69"/>
    <w:rsid w:val="009E667C"/>
    <w:rsid w:val="00AD625D"/>
    <w:rsid w:val="00B74825"/>
    <w:rsid w:val="00B96370"/>
    <w:rsid w:val="00BA0BCE"/>
    <w:rsid w:val="00BC000A"/>
    <w:rsid w:val="00BF6113"/>
    <w:rsid w:val="00C708EB"/>
    <w:rsid w:val="00C94F8F"/>
    <w:rsid w:val="00CA60B6"/>
    <w:rsid w:val="00CC0DCE"/>
    <w:rsid w:val="00E71FA1"/>
    <w:rsid w:val="00EE05D5"/>
    <w:rsid w:val="00F32785"/>
    <w:rsid w:val="00F53633"/>
    <w:rsid w:val="00FA7139"/>
    <w:rsid w:val="00FE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ypunktowanie">
    <w:name w:val="!_Wypunktowanie"/>
    <w:basedOn w:val="Tekstglowny"/>
    <w:rsid w:val="00850998"/>
    <w:pPr>
      <w:numPr>
        <w:numId w:val="8"/>
      </w:numPr>
      <w:spacing w:line="280" w:lineRule="atLeast"/>
      <w:ind w:left="714" w:hanging="357"/>
    </w:pPr>
  </w:style>
  <w:style w:type="paragraph" w:customStyle="1" w:styleId="Tekstglowny">
    <w:name w:val="!_Tekst_glowny"/>
    <w:rsid w:val="00850998"/>
    <w:pPr>
      <w:spacing w:line="260" w:lineRule="atLeast"/>
      <w:jc w:val="both"/>
    </w:pPr>
    <w:rPr>
      <w:szCs w:val="22"/>
      <w:lang w:eastAsia="en-US"/>
    </w:rPr>
  </w:style>
  <w:style w:type="paragraph" w:customStyle="1" w:styleId="Tytul3">
    <w:name w:val="!_Tytul_3"/>
    <w:basedOn w:val="Normalny"/>
    <w:rsid w:val="00850998"/>
    <w:pPr>
      <w:suppressAutoHyphens w:val="0"/>
      <w:spacing w:before="120" w:after="120" w:line="360" w:lineRule="atLeast"/>
    </w:pPr>
    <w:rPr>
      <w:rFonts w:ascii="Arial" w:hAnsi="Arial"/>
      <w:color w:val="31849B"/>
      <w:kern w:val="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>dom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subject/>
  <dc:creator>admin</dc:creator>
  <cp:keywords/>
  <cp:lastModifiedBy>Wera</cp:lastModifiedBy>
  <cp:revision>2</cp:revision>
  <cp:lastPrinted>1601-01-01T00:00:00Z</cp:lastPrinted>
  <dcterms:created xsi:type="dcterms:W3CDTF">2018-09-29T13:40:00Z</dcterms:created>
  <dcterms:modified xsi:type="dcterms:W3CDTF">2018-09-29T13:40:00Z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HOUSE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